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20" w:type="dxa"/>
        <w:jc w:val="center"/>
        <w:tblCellMar>
          <w:left w:w="70" w:type="dxa"/>
          <w:right w:w="70" w:type="dxa"/>
        </w:tblCellMar>
        <w:tblLook w:val="04A0" w:firstRow="1" w:lastRow="0" w:firstColumn="1" w:lastColumn="0" w:noHBand="0" w:noVBand="1"/>
      </w:tblPr>
      <w:tblGrid>
        <w:gridCol w:w="3251"/>
        <w:gridCol w:w="3161"/>
        <w:gridCol w:w="3808"/>
      </w:tblGrid>
      <w:tr w:rsidR="00EE3546" w:rsidRPr="00EE3546" w14:paraId="18A4AAC8" w14:textId="77777777" w:rsidTr="002F48CB">
        <w:trPr>
          <w:trHeight w:val="495"/>
          <w:jc w:val="center"/>
        </w:trPr>
        <w:tc>
          <w:tcPr>
            <w:tcW w:w="10220" w:type="dxa"/>
            <w:gridSpan w:val="3"/>
            <w:tcBorders>
              <w:top w:val="nil"/>
              <w:left w:val="nil"/>
              <w:bottom w:val="nil"/>
              <w:right w:val="nil"/>
            </w:tcBorders>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9700"/>
            </w:tblGrid>
            <w:tr w:rsidR="00EE3546" w:rsidRPr="00EE3546" w14:paraId="1D3A370E" w14:textId="77777777">
              <w:trPr>
                <w:trHeight w:val="495"/>
                <w:tblCellSpacing w:w="0" w:type="dxa"/>
              </w:trPr>
              <w:tc>
                <w:tcPr>
                  <w:tcW w:w="9700" w:type="dxa"/>
                  <w:tcBorders>
                    <w:top w:val="nil"/>
                    <w:left w:val="nil"/>
                    <w:bottom w:val="nil"/>
                    <w:right w:val="nil"/>
                  </w:tcBorders>
                  <w:noWrap/>
                  <w:vAlign w:val="bottom"/>
                  <w:hideMark/>
                </w:tcPr>
                <w:p w14:paraId="3E10953E" w14:textId="16803723" w:rsidR="00EE3546" w:rsidRPr="00EE3546" w:rsidRDefault="00EE3546" w:rsidP="00EE3546">
                  <w:pPr>
                    <w:spacing w:after="0" w:line="240" w:lineRule="auto"/>
                    <w:jc w:val="right"/>
                    <w:rPr>
                      <w:rFonts w:ascii="Arial" w:eastAsia="Times New Roman" w:hAnsi="Arial" w:cs="Arial"/>
                      <w:b/>
                      <w:bCs/>
                      <w:color w:val="000000"/>
                      <w:kern w:val="0"/>
                      <w:sz w:val="22"/>
                      <w:szCs w:val="22"/>
                      <w:lang w:eastAsia="es-MX"/>
                      <w14:ligatures w14:val="none"/>
                    </w:rPr>
                  </w:pPr>
                  <w:r w:rsidRPr="00EE3546">
                    <w:rPr>
                      <w:rFonts w:ascii="Aptos Narrow" w:eastAsia="Times New Roman" w:hAnsi="Aptos Narrow" w:cs="Times New Roman"/>
                      <w:noProof/>
                      <w:color w:val="000000"/>
                      <w:kern w:val="0"/>
                      <w:sz w:val="22"/>
                      <w:szCs w:val="22"/>
                      <w:lang w:eastAsia="es-MX"/>
                      <w14:ligatures w14:val="none"/>
                    </w:rPr>
                    <w:drawing>
                      <wp:anchor distT="0" distB="0" distL="114300" distR="114300" simplePos="0" relativeHeight="251658240" behindDoc="0" locked="0" layoutInCell="1" allowOverlap="1" wp14:anchorId="7678C6DE" wp14:editId="2C50C003">
                        <wp:simplePos x="0" y="0"/>
                        <wp:positionH relativeFrom="column">
                          <wp:posOffset>0</wp:posOffset>
                        </wp:positionH>
                        <wp:positionV relativeFrom="paragraph">
                          <wp:posOffset>76200</wp:posOffset>
                        </wp:positionV>
                        <wp:extent cx="914400" cy="590550"/>
                        <wp:effectExtent l="0" t="0" r="0" b="0"/>
                        <wp:wrapNone/>
                        <wp:docPr id="2" name="Imagen 1" descr="Logo IECM">
                          <a:extLst xmlns:a="http://schemas.openxmlformats.org/drawingml/2006/main">
                            <a:ext uri="{FF2B5EF4-FFF2-40B4-BE49-F238E27FC236}">
                              <a16:creationId xmlns:a16="http://schemas.microsoft.com/office/drawing/2014/main" id="{18D0165F-247D-4858-B981-F36B4709B99D}"/>
                            </a:ext>
                          </a:extLst>
                        </wp:docPr>
                        <wp:cNvGraphicFramePr/>
                        <a:graphic xmlns:a="http://schemas.openxmlformats.org/drawingml/2006/main">
                          <a:graphicData uri="http://schemas.openxmlformats.org/drawingml/2006/picture">
                            <pic:pic xmlns:pic="http://schemas.openxmlformats.org/drawingml/2006/picture">
                              <pic:nvPicPr>
                                <pic:cNvPr id="2" name="Picture 1" descr="Logo IECM">
                                  <a:extLst>
                                    <a:ext uri="{FF2B5EF4-FFF2-40B4-BE49-F238E27FC236}">
                                      <a16:creationId xmlns:a16="http://schemas.microsoft.com/office/drawing/2014/main" id="{18D0165F-247D-4858-B981-F36B4709B99D}"/>
                                    </a:ext>
                                  </a:extLst>
                                </pic:cNvPr>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914400" cy="5905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bookmarkStart w:id="0" w:name="RANGE!A1:C29"/>
                  <w:r w:rsidRPr="00EE3546">
                    <w:rPr>
                      <w:rFonts w:ascii="Arial" w:eastAsia="Times New Roman" w:hAnsi="Arial" w:cs="Arial"/>
                      <w:b/>
                      <w:bCs/>
                      <w:color w:val="000000"/>
                      <w:kern w:val="0"/>
                      <w:sz w:val="22"/>
                      <w:szCs w:val="22"/>
                      <w:lang w:eastAsia="es-MX"/>
                      <w14:ligatures w14:val="none"/>
                    </w:rPr>
                    <w:t>Dirección Ejecutiva de Participación Ciudadana y Capacitación</w:t>
                  </w:r>
                  <w:bookmarkEnd w:id="0"/>
                </w:p>
              </w:tc>
            </w:tr>
          </w:tbl>
          <w:p w14:paraId="5D5ECB28" w14:textId="77777777" w:rsidR="00EE3546" w:rsidRPr="00EE3546" w:rsidRDefault="00EE3546" w:rsidP="00EE3546">
            <w:pPr>
              <w:spacing w:after="0" w:line="240" w:lineRule="auto"/>
              <w:rPr>
                <w:rFonts w:ascii="Aptos Narrow" w:eastAsia="Times New Roman" w:hAnsi="Aptos Narrow" w:cs="Times New Roman"/>
                <w:color w:val="000000"/>
                <w:kern w:val="0"/>
                <w:sz w:val="22"/>
                <w:szCs w:val="22"/>
                <w:lang w:eastAsia="es-MX"/>
                <w14:ligatures w14:val="none"/>
              </w:rPr>
            </w:pPr>
          </w:p>
        </w:tc>
      </w:tr>
      <w:tr w:rsidR="00EE3546" w:rsidRPr="00EE3546" w14:paraId="75288CF8" w14:textId="77777777" w:rsidTr="002F48CB">
        <w:trPr>
          <w:trHeight w:val="210"/>
          <w:jc w:val="center"/>
        </w:trPr>
        <w:tc>
          <w:tcPr>
            <w:tcW w:w="6412" w:type="dxa"/>
            <w:gridSpan w:val="2"/>
            <w:tcBorders>
              <w:top w:val="nil"/>
              <w:left w:val="nil"/>
              <w:bottom w:val="nil"/>
              <w:right w:val="nil"/>
            </w:tcBorders>
            <w:vAlign w:val="center"/>
            <w:hideMark/>
          </w:tcPr>
          <w:p w14:paraId="003867B1" w14:textId="77777777" w:rsidR="00EE3546" w:rsidRPr="00EE3546" w:rsidRDefault="00EE3546" w:rsidP="00EE3546">
            <w:pPr>
              <w:spacing w:after="0" w:line="240" w:lineRule="auto"/>
              <w:rPr>
                <w:rFonts w:ascii="Times New Roman" w:eastAsia="Times New Roman" w:hAnsi="Times New Roman" w:cs="Times New Roman"/>
                <w:kern w:val="0"/>
                <w:sz w:val="20"/>
                <w:szCs w:val="20"/>
                <w:lang w:eastAsia="es-MX"/>
                <w14:ligatures w14:val="none"/>
              </w:rPr>
            </w:pPr>
          </w:p>
        </w:tc>
        <w:tc>
          <w:tcPr>
            <w:tcW w:w="3808" w:type="dxa"/>
            <w:tcBorders>
              <w:top w:val="nil"/>
              <w:left w:val="nil"/>
              <w:bottom w:val="nil"/>
              <w:right w:val="nil"/>
            </w:tcBorders>
            <w:noWrap/>
            <w:vAlign w:val="bottom"/>
            <w:hideMark/>
          </w:tcPr>
          <w:p w14:paraId="0EEEAB26" w14:textId="77777777" w:rsidR="00EE3546" w:rsidRPr="00EE3546" w:rsidRDefault="00EE3546" w:rsidP="00EE3546">
            <w:pPr>
              <w:spacing w:after="0" w:line="240" w:lineRule="auto"/>
              <w:jc w:val="center"/>
              <w:rPr>
                <w:rFonts w:ascii="Times New Roman" w:eastAsia="Times New Roman" w:hAnsi="Times New Roman" w:cs="Times New Roman"/>
                <w:kern w:val="0"/>
                <w:sz w:val="20"/>
                <w:szCs w:val="20"/>
                <w:lang w:eastAsia="es-MX"/>
                <w14:ligatures w14:val="none"/>
              </w:rPr>
            </w:pPr>
          </w:p>
        </w:tc>
      </w:tr>
      <w:tr w:rsidR="00EE3546" w:rsidRPr="00EE3546" w14:paraId="5014BC04" w14:textId="77777777" w:rsidTr="002F48CB">
        <w:trPr>
          <w:trHeight w:val="405"/>
          <w:jc w:val="center"/>
        </w:trPr>
        <w:tc>
          <w:tcPr>
            <w:tcW w:w="10220" w:type="dxa"/>
            <w:gridSpan w:val="3"/>
            <w:tcBorders>
              <w:top w:val="nil"/>
              <w:left w:val="nil"/>
              <w:bottom w:val="single" w:sz="4" w:space="0" w:color="auto"/>
              <w:right w:val="nil"/>
            </w:tcBorders>
            <w:vAlign w:val="center"/>
            <w:hideMark/>
          </w:tcPr>
          <w:p w14:paraId="2FB50F32" w14:textId="53042E10" w:rsidR="00EE3546" w:rsidRPr="00EE3546" w:rsidRDefault="00EE3546" w:rsidP="00EE3546">
            <w:pPr>
              <w:spacing w:after="0" w:line="240" w:lineRule="auto"/>
              <w:jc w:val="center"/>
              <w:rPr>
                <w:rFonts w:ascii="Calibri Light" w:eastAsia="Times New Roman" w:hAnsi="Calibri Light" w:cs="Calibri Light"/>
                <w:b/>
                <w:bCs/>
                <w:color w:val="000000"/>
                <w:kern w:val="0"/>
                <w:lang w:eastAsia="es-MX"/>
                <w14:ligatures w14:val="none"/>
              </w:rPr>
            </w:pPr>
            <w:r w:rsidRPr="00EE3546">
              <w:rPr>
                <w:rFonts w:ascii="Calibri Light" w:eastAsia="Times New Roman" w:hAnsi="Calibri Light" w:cs="Calibri Light"/>
                <w:b/>
                <w:bCs/>
                <w:color w:val="000000"/>
                <w:kern w:val="0"/>
                <w:lang w:eastAsia="es-MX"/>
                <w14:ligatures w14:val="none"/>
              </w:rPr>
              <w:t xml:space="preserve">Otorgamiento de datos de las personas integrantes de COPACO </w:t>
            </w:r>
          </w:p>
        </w:tc>
      </w:tr>
      <w:tr w:rsidR="00EE3546" w:rsidRPr="00EE3546" w14:paraId="6F625210" w14:textId="77777777" w:rsidTr="002F48CB">
        <w:trPr>
          <w:trHeight w:val="570"/>
          <w:jc w:val="center"/>
        </w:trPr>
        <w:tc>
          <w:tcPr>
            <w:tcW w:w="6412" w:type="dxa"/>
            <w:gridSpan w:val="2"/>
            <w:tcBorders>
              <w:top w:val="single" w:sz="4" w:space="0" w:color="auto"/>
              <w:left w:val="single" w:sz="4" w:space="0" w:color="auto"/>
              <w:bottom w:val="single" w:sz="4" w:space="0" w:color="auto"/>
              <w:right w:val="single" w:sz="4" w:space="0" w:color="auto"/>
            </w:tcBorders>
            <w:hideMark/>
          </w:tcPr>
          <w:p w14:paraId="467DD0E6" w14:textId="77777777" w:rsidR="00EE3546" w:rsidRPr="00EE3546" w:rsidRDefault="00EE3546" w:rsidP="00EE3546">
            <w:pPr>
              <w:spacing w:after="0" w:line="240" w:lineRule="auto"/>
              <w:rPr>
                <w:rFonts w:ascii="Calibri Light" w:eastAsia="Times New Roman" w:hAnsi="Calibri Light" w:cs="Calibri Light"/>
                <w:b/>
                <w:bCs/>
                <w:color w:val="000000"/>
                <w:kern w:val="0"/>
                <w:sz w:val="22"/>
                <w:szCs w:val="22"/>
                <w:lang w:eastAsia="es-MX"/>
                <w14:ligatures w14:val="none"/>
              </w:rPr>
            </w:pPr>
            <w:r w:rsidRPr="00EE3546">
              <w:rPr>
                <w:rFonts w:ascii="Calibri Light" w:eastAsia="Times New Roman" w:hAnsi="Calibri Light" w:cs="Calibri Light"/>
                <w:b/>
                <w:bCs/>
                <w:color w:val="000000"/>
                <w:kern w:val="0"/>
                <w:sz w:val="22"/>
                <w:szCs w:val="22"/>
                <w:lang w:eastAsia="es-MX"/>
                <w14:ligatures w14:val="none"/>
              </w:rPr>
              <w:t>Unidad Territorial</w:t>
            </w:r>
          </w:p>
        </w:tc>
        <w:tc>
          <w:tcPr>
            <w:tcW w:w="3808" w:type="dxa"/>
            <w:tcBorders>
              <w:top w:val="nil"/>
              <w:left w:val="nil"/>
              <w:bottom w:val="single" w:sz="4" w:space="0" w:color="auto"/>
              <w:right w:val="single" w:sz="4" w:space="0" w:color="auto"/>
            </w:tcBorders>
            <w:hideMark/>
          </w:tcPr>
          <w:p w14:paraId="63C3F386" w14:textId="77777777" w:rsidR="00EE3546" w:rsidRPr="00EE3546" w:rsidRDefault="00EE3546" w:rsidP="00EE3546">
            <w:pPr>
              <w:spacing w:after="0" w:line="240" w:lineRule="auto"/>
              <w:rPr>
                <w:rFonts w:ascii="Calibri Light" w:eastAsia="Times New Roman" w:hAnsi="Calibri Light" w:cs="Calibri Light"/>
                <w:b/>
                <w:bCs/>
                <w:color w:val="000000"/>
                <w:kern w:val="0"/>
                <w:sz w:val="22"/>
                <w:szCs w:val="22"/>
                <w:lang w:eastAsia="es-MX"/>
                <w14:ligatures w14:val="none"/>
              </w:rPr>
            </w:pPr>
            <w:r w:rsidRPr="00EE3546">
              <w:rPr>
                <w:rFonts w:ascii="Calibri Light" w:eastAsia="Times New Roman" w:hAnsi="Calibri Light" w:cs="Calibri Light"/>
                <w:b/>
                <w:bCs/>
                <w:color w:val="000000"/>
                <w:kern w:val="0"/>
                <w:sz w:val="22"/>
                <w:szCs w:val="22"/>
                <w:lang w:eastAsia="es-MX"/>
                <w14:ligatures w14:val="none"/>
              </w:rPr>
              <w:t>Clave UT</w:t>
            </w:r>
          </w:p>
        </w:tc>
      </w:tr>
      <w:tr w:rsidR="00EE3546" w:rsidRPr="00EE3546" w14:paraId="717A5BB7" w14:textId="77777777" w:rsidTr="002F48CB">
        <w:trPr>
          <w:trHeight w:val="642"/>
          <w:jc w:val="center"/>
        </w:trPr>
        <w:tc>
          <w:tcPr>
            <w:tcW w:w="10220" w:type="dxa"/>
            <w:gridSpan w:val="3"/>
            <w:tcBorders>
              <w:top w:val="single" w:sz="4" w:space="0" w:color="auto"/>
              <w:left w:val="single" w:sz="4" w:space="0" w:color="auto"/>
              <w:bottom w:val="single" w:sz="4" w:space="0" w:color="auto"/>
              <w:right w:val="single" w:sz="4" w:space="0" w:color="000000"/>
            </w:tcBorders>
            <w:hideMark/>
          </w:tcPr>
          <w:p w14:paraId="29F32FB7" w14:textId="77777777" w:rsidR="00EE3546" w:rsidRPr="00EE3546" w:rsidRDefault="00EE3546" w:rsidP="00EE3546">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Nombre de la persona integrante de COPACO</w:t>
            </w:r>
          </w:p>
        </w:tc>
      </w:tr>
      <w:tr w:rsidR="00EE3546" w:rsidRPr="00EE3546" w14:paraId="037ED083" w14:textId="77777777" w:rsidTr="00557C2F">
        <w:trPr>
          <w:trHeight w:val="487"/>
          <w:jc w:val="center"/>
        </w:trPr>
        <w:tc>
          <w:tcPr>
            <w:tcW w:w="6412" w:type="dxa"/>
            <w:gridSpan w:val="2"/>
            <w:tcBorders>
              <w:top w:val="single" w:sz="4" w:space="0" w:color="auto"/>
              <w:left w:val="single" w:sz="4" w:space="0" w:color="auto"/>
              <w:bottom w:val="single" w:sz="4" w:space="0" w:color="auto"/>
              <w:right w:val="single" w:sz="4" w:space="0" w:color="auto"/>
            </w:tcBorders>
            <w:noWrap/>
            <w:vAlign w:val="center"/>
            <w:hideMark/>
          </w:tcPr>
          <w:p w14:paraId="7E1D6C52" w14:textId="77777777" w:rsidR="00EE3546" w:rsidRPr="00EE3546" w:rsidRDefault="00EE3546" w:rsidP="00EE3546">
            <w:pPr>
              <w:spacing w:after="0" w:line="240" w:lineRule="auto"/>
              <w:jc w:val="center"/>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 xml:space="preserve">Datos </w:t>
            </w:r>
          </w:p>
        </w:tc>
        <w:tc>
          <w:tcPr>
            <w:tcW w:w="3808" w:type="dxa"/>
            <w:tcBorders>
              <w:top w:val="nil"/>
              <w:left w:val="nil"/>
              <w:bottom w:val="single" w:sz="4" w:space="0" w:color="auto"/>
              <w:right w:val="single" w:sz="4" w:space="0" w:color="auto"/>
            </w:tcBorders>
            <w:vAlign w:val="center"/>
            <w:hideMark/>
          </w:tcPr>
          <w:p w14:paraId="49D174E8" w14:textId="77777777" w:rsidR="00EE3546" w:rsidRPr="00EE3546" w:rsidRDefault="00EE3546" w:rsidP="00EE3546">
            <w:pPr>
              <w:spacing w:after="0" w:line="240" w:lineRule="auto"/>
              <w:jc w:val="center"/>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 xml:space="preserve">Autorización para el IECM </w:t>
            </w:r>
            <w:r w:rsidRPr="00EE3546">
              <w:rPr>
                <w:rFonts w:ascii="Arial" w:eastAsia="Times New Roman" w:hAnsi="Arial" w:cs="Arial"/>
                <w:b/>
                <w:bCs/>
                <w:color w:val="000000"/>
                <w:kern w:val="0"/>
                <w:sz w:val="22"/>
                <w:szCs w:val="22"/>
                <w:lang w:eastAsia="es-MX"/>
                <w14:ligatures w14:val="none"/>
              </w:rPr>
              <w:br/>
              <w:t>(Sí/No)</w:t>
            </w:r>
          </w:p>
        </w:tc>
      </w:tr>
      <w:tr w:rsidR="00EE3546" w:rsidRPr="00EE3546" w14:paraId="2EECC9DB" w14:textId="77777777" w:rsidTr="002F48CB">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3311D81B" w14:textId="77777777" w:rsidR="00EE3546" w:rsidRPr="00EE3546" w:rsidRDefault="00EE3546" w:rsidP="00EE3546">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Correo electrónico</w:t>
            </w:r>
          </w:p>
        </w:tc>
        <w:tc>
          <w:tcPr>
            <w:tcW w:w="3161" w:type="dxa"/>
            <w:tcBorders>
              <w:top w:val="nil"/>
              <w:left w:val="nil"/>
              <w:bottom w:val="single" w:sz="4" w:space="0" w:color="auto"/>
              <w:right w:val="single" w:sz="4" w:space="0" w:color="auto"/>
            </w:tcBorders>
            <w:noWrap/>
            <w:vAlign w:val="bottom"/>
            <w:hideMark/>
          </w:tcPr>
          <w:p w14:paraId="4E9C4538"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auto"/>
              <w:right w:val="single" w:sz="4" w:space="0" w:color="auto"/>
            </w:tcBorders>
            <w:vAlign w:val="bottom"/>
            <w:hideMark/>
          </w:tcPr>
          <w:p w14:paraId="5C186523"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EE3546" w:rsidRPr="00EE3546" w14:paraId="18005B1B" w14:textId="77777777" w:rsidTr="002F48CB">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4D089DBD" w14:textId="77777777" w:rsidR="00EE3546" w:rsidRPr="00EE3546" w:rsidRDefault="00EE3546" w:rsidP="00EE3546">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Teléfono fijo</w:t>
            </w:r>
          </w:p>
        </w:tc>
        <w:tc>
          <w:tcPr>
            <w:tcW w:w="3161" w:type="dxa"/>
            <w:tcBorders>
              <w:top w:val="nil"/>
              <w:left w:val="nil"/>
              <w:bottom w:val="single" w:sz="4" w:space="0" w:color="auto"/>
              <w:right w:val="single" w:sz="4" w:space="0" w:color="auto"/>
            </w:tcBorders>
            <w:noWrap/>
            <w:vAlign w:val="bottom"/>
            <w:hideMark/>
          </w:tcPr>
          <w:p w14:paraId="5E984AED"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137F5C30"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EE3546" w:rsidRPr="00EE3546" w14:paraId="60D6EDEB" w14:textId="77777777" w:rsidTr="002F48CB">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60B3E117" w14:textId="77777777" w:rsidR="00EE3546" w:rsidRPr="00EE3546" w:rsidRDefault="00EE3546" w:rsidP="00EE3546">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Teléfono móvil</w:t>
            </w:r>
          </w:p>
        </w:tc>
        <w:tc>
          <w:tcPr>
            <w:tcW w:w="3161" w:type="dxa"/>
            <w:tcBorders>
              <w:top w:val="nil"/>
              <w:left w:val="nil"/>
              <w:bottom w:val="single" w:sz="4" w:space="0" w:color="auto"/>
              <w:right w:val="single" w:sz="4" w:space="0" w:color="auto"/>
            </w:tcBorders>
            <w:noWrap/>
            <w:vAlign w:val="bottom"/>
            <w:hideMark/>
          </w:tcPr>
          <w:p w14:paraId="6FCF17BA"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76CE3BBE"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EE3546" w:rsidRPr="00EE3546" w14:paraId="36837C4C" w14:textId="77777777" w:rsidTr="002F48CB">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307240FD" w14:textId="77777777" w:rsidR="00EE3546" w:rsidRPr="00EE3546" w:rsidRDefault="00EE3546" w:rsidP="00EE3546">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Instagram</w:t>
            </w:r>
          </w:p>
        </w:tc>
        <w:tc>
          <w:tcPr>
            <w:tcW w:w="3161" w:type="dxa"/>
            <w:tcBorders>
              <w:top w:val="nil"/>
              <w:left w:val="nil"/>
              <w:bottom w:val="single" w:sz="4" w:space="0" w:color="auto"/>
              <w:right w:val="single" w:sz="4" w:space="0" w:color="auto"/>
            </w:tcBorders>
            <w:noWrap/>
            <w:vAlign w:val="bottom"/>
            <w:hideMark/>
          </w:tcPr>
          <w:p w14:paraId="2A3403FA"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28894E09"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EE3546" w:rsidRPr="00EE3546" w14:paraId="71F76646" w14:textId="77777777" w:rsidTr="002F48CB">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6D443EF5" w14:textId="77777777" w:rsidR="00EE3546" w:rsidRPr="00EE3546" w:rsidRDefault="00EE3546" w:rsidP="00EE3546">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Facebook</w:t>
            </w:r>
          </w:p>
        </w:tc>
        <w:tc>
          <w:tcPr>
            <w:tcW w:w="3161" w:type="dxa"/>
            <w:tcBorders>
              <w:top w:val="nil"/>
              <w:left w:val="nil"/>
              <w:bottom w:val="single" w:sz="4" w:space="0" w:color="auto"/>
              <w:right w:val="single" w:sz="4" w:space="0" w:color="auto"/>
            </w:tcBorders>
            <w:noWrap/>
            <w:vAlign w:val="bottom"/>
            <w:hideMark/>
          </w:tcPr>
          <w:p w14:paraId="6E30248D"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47F736A0"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EE3546" w:rsidRPr="00EE3546" w14:paraId="6F1C5091" w14:textId="77777777" w:rsidTr="002F48CB">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3B1B7694" w14:textId="77777777" w:rsidR="00EE3546" w:rsidRPr="00EE3546" w:rsidRDefault="00EE3546" w:rsidP="00EE3546">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Telegram</w:t>
            </w:r>
          </w:p>
        </w:tc>
        <w:tc>
          <w:tcPr>
            <w:tcW w:w="3161" w:type="dxa"/>
            <w:tcBorders>
              <w:top w:val="nil"/>
              <w:left w:val="nil"/>
              <w:bottom w:val="single" w:sz="4" w:space="0" w:color="auto"/>
              <w:right w:val="single" w:sz="4" w:space="0" w:color="auto"/>
            </w:tcBorders>
            <w:noWrap/>
            <w:vAlign w:val="bottom"/>
            <w:hideMark/>
          </w:tcPr>
          <w:p w14:paraId="27A0DC04"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61254D88"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EE3546" w:rsidRPr="00EE3546" w14:paraId="083E50C4" w14:textId="77777777" w:rsidTr="002F48CB">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2C4BB5AD" w14:textId="77777777" w:rsidR="00EE3546" w:rsidRPr="00EE3546" w:rsidRDefault="00EE3546" w:rsidP="00EE3546">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WhatsApp</w:t>
            </w:r>
          </w:p>
        </w:tc>
        <w:tc>
          <w:tcPr>
            <w:tcW w:w="3161" w:type="dxa"/>
            <w:tcBorders>
              <w:top w:val="nil"/>
              <w:left w:val="nil"/>
              <w:bottom w:val="single" w:sz="4" w:space="0" w:color="auto"/>
              <w:right w:val="single" w:sz="4" w:space="0" w:color="auto"/>
            </w:tcBorders>
            <w:noWrap/>
            <w:vAlign w:val="bottom"/>
            <w:hideMark/>
          </w:tcPr>
          <w:p w14:paraId="6F857002"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6D26E579"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EE3546" w:rsidRPr="00EE3546" w14:paraId="6F7D1690" w14:textId="77777777" w:rsidTr="002F48CB">
        <w:trPr>
          <w:trHeight w:val="300"/>
          <w:jc w:val="center"/>
        </w:trPr>
        <w:tc>
          <w:tcPr>
            <w:tcW w:w="3251" w:type="dxa"/>
            <w:tcBorders>
              <w:top w:val="nil"/>
              <w:left w:val="single" w:sz="4" w:space="0" w:color="000000"/>
              <w:bottom w:val="single" w:sz="4" w:space="0" w:color="000000"/>
              <w:right w:val="single" w:sz="4" w:space="0" w:color="000000"/>
            </w:tcBorders>
            <w:vAlign w:val="center"/>
            <w:hideMark/>
          </w:tcPr>
          <w:p w14:paraId="59AD21C7" w14:textId="77777777" w:rsidR="00EE3546" w:rsidRPr="00EE3546" w:rsidRDefault="00EE3546" w:rsidP="00EE3546">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X</w:t>
            </w:r>
          </w:p>
        </w:tc>
        <w:tc>
          <w:tcPr>
            <w:tcW w:w="3161" w:type="dxa"/>
            <w:tcBorders>
              <w:top w:val="nil"/>
              <w:left w:val="nil"/>
              <w:bottom w:val="single" w:sz="4" w:space="0" w:color="000000"/>
              <w:right w:val="single" w:sz="4" w:space="0" w:color="000000"/>
            </w:tcBorders>
            <w:vAlign w:val="bottom"/>
            <w:hideMark/>
          </w:tcPr>
          <w:p w14:paraId="61F5C06F"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2BE446CE" w14:textId="77777777" w:rsidR="00EE3546" w:rsidRPr="00EE3546" w:rsidRDefault="00EE3546" w:rsidP="00EE3546">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2F48CB" w:rsidRPr="00EE3546" w14:paraId="487B040D" w14:textId="77777777" w:rsidTr="00557C2F">
        <w:trPr>
          <w:trHeight w:val="300"/>
          <w:jc w:val="center"/>
        </w:trPr>
        <w:tc>
          <w:tcPr>
            <w:tcW w:w="3251" w:type="dxa"/>
            <w:tcBorders>
              <w:top w:val="single" w:sz="4" w:space="0" w:color="auto"/>
              <w:left w:val="single" w:sz="4" w:space="0" w:color="auto"/>
              <w:bottom w:val="single" w:sz="4" w:space="0" w:color="auto"/>
              <w:right w:val="single" w:sz="4" w:space="0" w:color="auto"/>
            </w:tcBorders>
            <w:vAlign w:val="center"/>
          </w:tcPr>
          <w:p w14:paraId="32680DBE" w14:textId="2D790E14" w:rsidR="002F48CB" w:rsidRPr="00EE3546" w:rsidRDefault="00251EA9" w:rsidP="002F48CB">
            <w:pPr>
              <w:spacing w:after="0" w:line="240" w:lineRule="auto"/>
              <w:jc w:val="both"/>
              <w:rPr>
                <w:rFonts w:ascii="Arial" w:eastAsia="Times New Roman" w:hAnsi="Arial" w:cs="Arial"/>
                <w:b/>
                <w:bCs/>
                <w:color w:val="000000"/>
                <w:kern w:val="0"/>
                <w:sz w:val="22"/>
                <w:szCs w:val="22"/>
                <w:lang w:eastAsia="es-MX"/>
                <w14:ligatures w14:val="none"/>
              </w:rPr>
            </w:pPr>
            <w:r w:rsidRPr="00251EA9">
              <w:rPr>
                <w:rFonts w:ascii="Arial" w:eastAsia="Times New Roman" w:hAnsi="Arial" w:cs="Arial"/>
                <w:b/>
                <w:bCs/>
                <w:color w:val="000000"/>
                <w:kern w:val="0"/>
                <w:sz w:val="22"/>
                <w:szCs w:val="22"/>
                <w:lang w:eastAsia="es-MX"/>
                <w14:ligatures w14:val="none"/>
              </w:rPr>
              <w:t>¿Cuenta con tarjeta de gratuidad vigente?</w:t>
            </w:r>
          </w:p>
        </w:tc>
        <w:tc>
          <w:tcPr>
            <w:tcW w:w="3161" w:type="dxa"/>
            <w:tcBorders>
              <w:top w:val="single" w:sz="4" w:space="0" w:color="auto"/>
              <w:left w:val="single" w:sz="4" w:space="0" w:color="auto"/>
              <w:bottom w:val="single" w:sz="4" w:space="0" w:color="auto"/>
              <w:right w:val="single" w:sz="4" w:space="0" w:color="auto"/>
            </w:tcBorders>
            <w:vAlign w:val="bottom"/>
          </w:tcPr>
          <w:p w14:paraId="5CE41035" w14:textId="260CC4A3" w:rsidR="002F48CB" w:rsidRPr="002F48CB" w:rsidRDefault="002F48CB" w:rsidP="002F48CB">
            <w:pPr>
              <w:spacing w:after="0" w:line="240" w:lineRule="auto"/>
              <w:rPr>
                <w:rFonts w:ascii="Calibri Light" w:eastAsia="Times New Roman" w:hAnsi="Calibri Light" w:cs="Calibri Light"/>
                <w:b/>
                <w:bCs/>
                <w:color w:val="000000"/>
                <w:kern w:val="0"/>
                <w:sz w:val="22"/>
                <w:szCs w:val="22"/>
                <w:lang w:eastAsia="es-MX"/>
                <w14:ligatures w14:val="none"/>
              </w:rPr>
            </w:pPr>
            <w:r w:rsidRPr="002F48CB">
              <w:rPr>
                <w:rFonts w:ascii="Calibri Light" w:eastAsia="Times New Roman" w:hAnsi="Calibri Light" w:cs="Calibri Light"/>
                <w:b/>
                <w:bCs/>
                <w:noProof/>
                <w:color w:val="000000"/>
                <w:kern w:val="0"/>
                <w:sz w:val="22"/>
                <w:szCs w:val="22"/>
                <w:lang w:eastAsia="es-MX"/>
              </w:rPr>
              <mc:AlternateContent>
                <mc:Choice Requires="wps">
                  <w:drawing>
                    <wp:anchor distT="0" distB="0" distL="114300" distR="114300" simplePos="0" relativeHeight="251657215" behindDoc="0" locked="0" layoutInCell="1" allowOverlap="1" wp14:anchorId="2DBA9530" wp14:editId="054BC2BC">
                      <wp:simplePos x="0" y="0"/>
                      <wp:positionH relativeFrom="column">
                        <wp:posOffset>1125855</wp:posOffset>
                      </wp:positionH>
                      <wp:positionV relativeFrom="paragraph">
                        <wp:posOffset>-34290</wp:posOffset>
                      </wp:positionV>
                      <wp:extent cx="612140" cy="189230"/>
                      <wp:effectExtent l="0" t="0" r="16510" b="20320"/>
                      <wp:wrapNone/>
                      <wp:docPr id="373461250" name="Rectángulo: esquinas redondeadas 2"/>
                      <wp:cNvGraphicFramePr/>
                      <a:graphic xmlns:a="http://schemas.openxmlformats.org/drawingml/2006/main">
                        <a:graphicData uri="http://schemas.microsoft.com/office/word/2010/wordprocessingShape">
                          <wps:wsp>
                            <wps:cNvSpPr/>
                            <wps:spPr>
                              <a:xfrm>
                                <a:off x="0" y="0"/>
                                <a:ext cx="612140" cy="189230"/>
                              </a:xfrm>
                              <a:prstGeom prst="round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E4D449" id="Rectángulo: esquinas redondeadas 2" o:spid="_x0000_s1026" style="position:absolute;margin-left:88.65pt;margin-top:-2.7pt;width:48.2pt;height:14.9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" fillcolor="white [3212]" strokecolor="black [3213]" strokeweight="1.5pt">
                      <v:stroke joinstyle="miter"/>
                    </v:roundrect>
                  </w:pict>
                </mc:Fallback>
              </mc:AlternateContent>
            </w:r>
            <w:r>
              <w:rPr>
                <w:rFonts w:ascii="Calibri Light" w:eastAsia="Times New Roman" w:hAnsi="Calibri Light" w:cs="Calibri Light"/>
                <w:b/>
                <w:bCs/>
                <w:color w:val="000000"/>
                <w:kern w:val="0"/>
                <w:sz w:val="22"/>
                <w:szCs w:val="22"/>
                <w:lang w:eastAsia="es-MX"/>
                <w14:ligatures w14:val="none"/>
              </w:rPr>
              <w:t xml:space="preserve">                         </w:t>
            </w:r>
            <w:r w:rsidRPr="002F48CB">
              <w:rPr>
                <w:rFonts w:ascii="Calibri Light" w:eastAsia="Times New Roman" w:hAnsi="Calibri Light" w:cs="Calibri Light"/>
                <w:b/>
                <w:bCs/>
                <w:color w:val="000000"/>
                <w:kern w:val="0"/>
                <w:sz w:val="22"/>
                <w:szCs w:val="22"/>
                <w:lang w:eastAsia="es-MX"/>
                <w14:ligatures w14:val="none"/>
              </w:rPr>
              <w:t>S</w:t>
            </w:r>
            <w:r>
              <w:rPr>
                <w:rFonts w:ascii="Calibri Light" w:eastAsia="Times New Roman" w:hAnsi="Calibri Light" w:cs="Calibri Light"/>
                <w:b/>
                <w:bCs/>
                <w:color w:val="000000"/>
                <w:kern w:val="0"/>
                <w:sz w:val="22"/>
                <w:szCs w:val="22"/>
                <w:lang w:eastAsia="es-MX"/>
                <w14:ligatures w14:val="none"/>
              </w:rPr>
              <w:t>Í</w:t>
            </w:r>
            <w:r w:rsidRPr="002F48CB">
              <w:rPr>
                <w:rFonts w:ascii="Calibri Light" w:eastAsia="Times New Roman" w:hAnsi="Calibri Light" w:cs="Calibri Light"/>
                <w:b/>
                <w:bCs/>
                <w:color w:val="000000"/>
                <w:kern w:val="0"/>
                <w:sz w:val="22"/>
                <w:szCs w:val="22"/>
                <w:lang w:eastAsia="es-MX"/>
                <w14:ligatures w14:val="none"/>
              </w:rPr>
              <w:t xml:space="preserve"> </w:t>
            </w:r>
          </w:p>
        </w:tc>
        <w:tc>
          <w:tcPr>
            <w:tcW w:w="3808" w:type="dxa"/>
            <w:tcBorders>
              <w:top w:val="single" w:sz="4" w:space="0" w:color="auto"/>
              <w:left w:val="single" w:sz="4" w:space="0" w:color="auto"/>
              <w:bottom w:val="single" w:sz="4" w:space="0" w:color="auto"/>
              <w:right w:val="single" w:sz="4" w:space="0" w:color="auto"/>
            </w:tcBorders>
            <w:vAlign w:val="bottom"/>
          </w:tcPr>
          <w:p w14:paraId="344EA775" w14:textId="4499BA5A" w:rsidR="002F48CB" w:rsidRPr="002F48CB" w:rsidRDefault="002F48CB" w:rsidP="00EE3546">
            <w:pPr>
              <w:spacing w:after="0" w:line="240" w:lineRule="auto"/>
              <w:jc w:val="center"/>
              <w:rPr>
                <w:rFonts w:ascii="Calibri Light" w:eastAsia="Times New Roman" w:hAnsi="Calibri Light" w:cs="Calibri Light"/>
                <w:b/>
                <w:bCs/>
                <w:color w:val="000000"/>
                <w:kern w:val="0"/>
                <w:sz w:val="22"/>
                <w:szCs w:val="22"/>
                <w:lang w:eastAsia="es-MX"/>
                <w14:ligatures w14:val="none"/>
              </w:rPr>
            </w:pPr>
            <w:r w:rsidRPr="002F48CB">
              <w:rPr>
                <w:rFonts w:ascii="Calibri Light" w:eastAsia="Times New Roman" w:hAnsi="Calibri Light" w:cs="Calibri Light"/>
                <w:b/>
                <w:bCs/>
                <w:noProof/>
                <w:color w:val="000000"/>
                <w:kern w:val="0"/>
                <w:sz w:val="22"/>
                <w:szCs w:val="22"/>
                <w:lang w:eastAsia="es-MX"/>
              </w:rPr>
              <mc:AlternateContent>
                <mc:Choice Requires="wps">
                  <w:drawing>
                    <wp:anchor distT="0" distB="0" distL="114300" distR="114300" simplePos="0" relativeHeight="251656190" behindDoc="0" locked="0" layoutInCell="1" allowOverlap="1" wp14:anchorId="677E87CB" wp14:editId="240784C8">
                      <wp:simplePos x="0" y="0"/>
                      <wp:positionH relativeFrom="column">
                        <wp:posOffset>1461770</wp:posOffset>
                      </wp:positionH>
                      <wp:positionV relativeFrom="paragraph">
                        <wp:posOffset>-5080</wp:posOffset>
                      </wp:positionV>
                      <wp:extent cx="612140" cy="189230"/>
                      <wp:effectExtent l="0" t="0" r="16510" b="20320"/>
                      <wp:wrapNone/>
                      <wp:docPr id="639309908" name="Rectángulo: esquinas redondeadas 2"/>
                      <wp:cNvGraphicFramePr/>
                      <a:graphic xmlns:a="http://schemas.openxmlformats.org/drawingml/2006/main">
                        <a:graphicData uri="http://schemas.microsoft.com/office/word/2010/wordprocessingShape">
                          <wps:wsp>
                            <wps:cNvSpPr/>
                            <wps:spPr>
                              <a:xfrm>
                                <a:off x="0" y="0"/>
                                <a:ext cx="612140" cy="189230"/>
                              </a:xfrm>
                              <a:prstGeom prst="round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966414" id="Rectángulo: esquinas redondeadas 2" o:spid="_x0000_s1026" style="position:absolute;margin-left:115.1pt;margin-top:-.4pt;width:48.2pt;height:14.9pt;z-index:2516561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" fillcolor="white [3212]" strokecolor="black [3213]" strokeweight="1.5pt">
                      <v:stroke joinstyle="miter"/>
                    </v:roundrect>
                  </w:pict>
                </mc:Fallback>
              </mc:AlternateContent>
            </w:r>
            <w:r w:rsidRPr="002F48CB">
              <w:rPr>
                <w:rFonts w:ascii="Calibri Light" w:eastAsia="Times New Roman" w:hAnsi="Calibri Light" w:cs="Calibri Light"/>
                <w:b/>
                <w:bCs/>
                <w:color w:val="000000"/>
                <w:kern w:val="0"/>
                <w:sz w:val="22"/>
                <w:szCs w:val="22"/>
                <w:lang w:eastAsia="es-MX"/>
                <w14:ligatures w14:val="none"/>
              </w:rPr>
              <w:t xml:space="preserve">NO </w:t>
            </w:r>
          </w:p>
        </w:tc>
      </w:tr>
      <w:tr w:rsidR="00EE3546" w:rsidRPr="00EE3546" w14:paraId="5A8CE0C3" w14:textId="77777777" w:rsidTr="00557C2F">
        <w:trPr>
          <w:trHeight w:val="780"/>
          <w:jc w:val="center"/>
        </w:trPr>
        <w:tc>
          <w:tcPr>
            <w:tcW w:w="10220" w:type="dxa"/>
            <w:gridSpan w:val="3"/>
            <w:tcBorders>
              <w:top w:val="single" w:sz="4" w:space="0" w:color="auto"/>
              <w:left w:val="single" w:sz="4" w:space="0" w:color="auto"/>
              <w:bottom w:val="single" w:sz="4" w:space="0" w:color="auto"/>
              <w:right w:val="single" w:sz="4" w:space="0" w:color="auto"/>
            </w:tcBorders>
            <w:noWrap/>
            <w:vAlign w:val="center"/>
            <w:hideMark/>
          </w:tcPr>
          <w:p w14:paraId="689FEE7B" w14:textId="3BF86DD1" w:rsidR="00EE3546" w:rsidRPr="00EE3546" w:rsidRDefault="00EE3546" w:rsidP="00EE3546">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Firma de la persona integrante de COPACO</w:t>
            </w:r>
          </w:p>
        </w:tc>
      </w:tr>
      <w:tr w:rsidR="007F3F13" w:rsidRPr="00EE3546" w14:paraId="01831221" w14:textId="77777777" w:rsidTr="00557C2F">
        <w:trPr>
          <w:trHeight w:val="780"/>
          <w:jc w:val="center"/>
        </w:trPr>
        <w:tc>
          <w:tcPr>
            <w:tcW w:w="10220" w:type="dxa"/>
            <w:gridSpan w:val="3"/>
            <w:tcBorders>
              <w:top w:val="single" w:sz="4" w:space="0" w:color="auto"/>
            </w:tcBorders>
            <w:noWrap/>
            <w:vAlign w:val="center"/>
            <w:hideMark/>
          </w:tcPr>
          <w:tbl>
            <w:tblPr>
              <w:tblW w:w="0" w:type="auto"/>
              <w:tblCellSpacing w:w="0" w:type="dxa"/>
              <w:tblCellMar>
                <w:left w:w="0" w:type="dxa"/>
                <w:right w:w="0" w:type="dxa"/>
              </w:tblCellMar>
              <w:tblLook w:val="04A0" w:firstRow="1" w:lastRow="0" w:firstColumn="1" w:lastColumn="0" w:noHBand="0" w:noVBand="1"/>
            </w:tblPr>
            <w:tblGrid>
              <w:gridCol w:w="9700"/>
            </w:tblGrid>
            <w:tr w:rsidR="007F3F13" w:rsidRPr="00EE3546" w14:paraId="07541D78" w14:textId="77777777" w:rsidTr="00396AA0">
              <w:trPr>
                <w:trHeight w:val="495"/>
                <w:tblCellSpacing w:w="0" w:type="dxa"/>
              </w:trPr>
              <w:tc>
                <w:tcPr>
                  <w:tcW w:w="9700" w:type="dxa"/>
                  <w:tcBorders>
                    <w:top w:val="nil"/>
                    <w:left w:val="nil"/>
                    <w:bottom w:val="nil"/>
                    <w:right w:val="nil"/>
                  </w:tcBorders>
                  <w:noWrap/>
                  <w:vAlign w:val="bottom"/>
                  <w:hideMark/>
                </w:tcPr>
                <w:p w14:paraId="24D7D6B1" w14:textId="2226F0B8" w:rsidR="007F3F13" w:rsidRPr="00EE3546" w:rsidRDefault="007F3F13" w:rsidP="00396AA0">
                  <w:pPr>
                    <w:spacing w:after="0" w:line="240" w:lineRule="auto"/>
                    <w:jc w:val="right"/>
                    <w:rPr>
                      <w:rFonts w:ascii="Arial" w:eastAsia="Times New Roman" w:hAnsi="Arial" w:cs="Arial"/>
                      <w:b/>
                      <w:bCs/>
                      <w:color w:val="000000"/>
                      <w:kern w:val="0"/>
                      <w:sz w:val="22"/>
                      <w:szCs w:val="22"/>
                      <w:lang w:eastAsia="es-MX"/>
                      <w14:ligatures w14:val="none"/>
                    </w:rPr>
                  </w:pPr>
                  <w:r w:rsidRPr="007F3F13">
                    <w:rPr>
                      <w:rFonts w:ascii="Arial" w:eastAsia="Times New Roman" w:hAnsi="Arial" w:cs="Arial"/>
                      <w:b/>
                      <w:bCs/>
                      <w:noProof/>
                      <w:color w:val="000000"/>
                      <w:kern w:val="0"/>
                      <w:sz w:val="22"/>
                      <w:szCs w:val="22"/>
                      <w:lang w:eastAsia="es-MX"/>
                      <w14:ligatures w14:val="none"/>
                    </w:rPr>
                    <w:drawing>
                      <wp:anchor distT="0" distB="0" distL="114300" distR="114300" simplePos="0" relativeHeight="251662336" behindDoc="0" locked="0" layoutInCell="1" allowOverlap="1" wp14:anchorId="38D1D24D" wp14:editId="647D9EE6">
                        <wp:simplePos x="0" y="0"/>
                        <wp:positionH relativeFrom="column">
                          <wp:posOffset>0</wp:posOffset>
                        </wp:positionH>
                        <wp:positionV relativeFrom="paragraph">
                          <wp:posOffset>76200</wp:posOffset>
                        </wp:positionV>
                        <wp:extent cx="914400" cy="590550"/>
                        <wp:effectExtent l="0" t="0" r="0" b="0"/>
                        <wp:wrapNone/>
                        <wp:docPr id="1963475219" name="Imagen 1" descr="Logo IECM">
                          <a:extLst xmlns:a="http://schemas.openxmlformats.org/drawingml/2006/main">
                            <a:ext uri="{FF2B5EF4-FFF2-40B4-BE49-F238E27FC236}">
                              <a16:creationId xmlns:a16="http://schemas.microsoft.com/office/drawing/2014/main" id="{18D0165F-247D-4858-B981-F36B4709B99D}"/>
                            </a:ext>
                          </a:extLst>
                        </wp:docPr>
                        <wp:cNvGraphicFramePr/>
                        <a:graphic xmlns:a="http://schemas.openxmlformats.org/drawingml/2006/main">
                          <a:graphicData uri="http://schemas.openxmlformats.org/drawingml/2006/picture">
                            <pic:pic xmlns:pic="http://schemas.openxmlformats.org/drawingml/2006/picture">
                              <pic:nvPicPr>
                                <pic:cNvPr id="2" name="Picture 1" descr="Logo IECM">
                                  <a:extLst>
                                    <a:ext uri="{FF2B5EF4-FFF2-40B4-BE49-F238E27FC236}">
                                      <a16:creationId xmlns:a16="http://schemas.microsoft.com/office/drawing/2014/main" id="{18D0165F-247D-4858-B981-F36B4709B99D}"/>
                                    </a:ext>
                                  </a:extLst>
                                </pic:cNvPr>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914400" cy="5905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EE3546">
                    <w:rPr>
                      <w:rFonts w:ascii="Arial" w:eastAsia="Times New Roman" w:hAnsi="Arial" w:cs="Arial"/>
                      <w:b/>
                      <w:bCs/>
                      <w:color w:val="000000"/>
                      <w:kern w:val="0"/>
                      <w:sz w:val="22"/>
                      <w:szCs w:val="22"/>
                      <w:lang w:eastAsia="es-MX"/>
                      <w14:ligatures w14:val="none"/>
                    </w:rPr>
                    <w:t>Dirección Ejecutiva de Participación Ciudadana y Capacitación</w:t>
                  </w:r>
                </w:p>
              </w:tc>
            </w:tr>
          </w:tbl>
          <w:p w14:paraId="40FB3DEA" w14:textId="77777777" w:rsidR="007F3F13" w:rsidRPr="007F3F13" w:rsidRDefault="007F3F13" w:rsidP="00396AA0">
            <w:pPr>
              <w:spacing w:after="0" w:line="240" w:lineRule="auto"/>
              <w:rPr>
                <w:rFonts w:ascii="Arial" w:eastAsia="Times New Roman" w:hAnsi="Arial" w:cs="Arial"/>
                <w:b/>
                <w:bCs/>
                <w:color w:val="000000"/>
                <w:kern w:val="0"/>
                <w:sz w:val="22"/>
                <w:szCs w:val="22"/>
                <w:lang w:eastAsia="es-MX"/>
                <w14:ligatures w14:val="none"/>
              </w:rPr>
            </w:pPr>
          </w:p>
        </w:tc>
      </w:tr>
      <w:tr w:rsidR="007F3F13" w:rsidRPr="00EE3546" w14:paraId="013DFDAE" w14:textId="77777777" w:rsidTr="00557C2F">
        <w:trPr>
          <w:trHeight w:val="210"/>
          <w:jc w:val="center"/>
        </w:trPr>
        <w:tc>
          <w:tcPr>
            <w:tcW w:w="6412" w:type="dxa"/>
            <w:gridSpan w:val="2"/>
            <w:tcBorders>
              <w:left w:val="nil"/>
              <w:bottom w:val="nil"/>
              <w:right w:val="nil"/>
            </w:tcBorders>
            <w:vAlign w:val="center"/>
            <w:hideMark/>
          </w:tcPr>
          <w:p w14:paraId="1C5B207B" w14:textId="77777777" w:rsidR="007F3F13" w:rsidRPr="00EE3546" w:rsidRDefault="007F3F13" w:rsidP="00396AA0">
            <w:pPr>
              <w:spacing w:after="0" w:line="240" w:lineRule="auto"/>
              <w:rPr>
                <w:rFonts w:ascii="Times New Roman" w:eastAsia="Times New Roman" w:hAnsi="Times New Roman" w:cs="Times New Roman"/>
                <w:kern w:val="0"/>
                <w:sz w:val="20"/>
                <w:szCs w:val="20"/>
                <w:lang w:eastAsia="es-MX"/>
                <w14:ligatures w14:val="none"/>
              </w:rPr>
            </w:pPr>
          </w:p>
        </w:tc>
        <w:tc>
          <w:tcPr>
            <w:tcW w:w="3808" w:type="dxa"/>
            <w:tcBorders>
              <w:left w:val="nil"/>
              <w:bottom w:val="nil"/>
              <w:right w:val="nil"/>
            </w:tcBorders>
            <w:noWrap/>
            <w:vAlign w:val="bottom"/>
            <w:hideMark/>
          </w:tcPr>
          <w:p w14:paraId="6EF9D3C4" w14:textId="77777777" w:rsidR="007F3F13" w:rsidRPr="00EE3546" w:rsidRDefault="007F3F13" w:rsidP="00396AA0">
            <w:pPr>
              <w:spacing w:after="0" w:line="240" w:lineRule="auto"/>
              <w:jc w:val="center"/>
              <w:rPr>
                <w:rFonts w:ascii="Times New Roman" w:eastAsia="Times New Roman" w:hAnsi="Times New Roman" w:cs="Times New Roman"/>
                <w:kern w:val="0"/>
                <w:sz w:val="20"/>
                <w:szCs w:val="20"/>
                <w:lang w:eastAsia="es-MX"/>
                <w14:ligatures w14:val="none"/>
              </w:rPr>
            </w:pPr>
          </w:p>
        </w:tc>
      </w:tr>
      <w:tr w:rsidR="007F3F13" w:rsidRPr="00EE3546" w14:paraId="3AD37C13" w14:textId="77777777" w:rsidTr="00396AA0">
        <w:trPr>
          <w:trHeight w:val="405"/>
          <w:jc w:val="center"/>
        </w:trPr>
        <w:tc>
          <w:tcPr>
            <w:tcW w:w="10220" w:type="dxa"/>
            <w:gridSpan w:val="3"/>
            <w:tcBorders>
              <w:top w:val="nil"/>
              <w:left w:val="nil"/>
              <w:bottom w:val="single" w:sz="4" w:space="0" w:color="auto"/>
              <w:right w:val="nil"/>
            </w:tcBorders>
            <w:vAlign w:val="center"/>
            <w:hideMark/>
          </w:tcPr>
          <w:p w14:paraId="4239B4A2" w14:textId="77777777" w:rsidR="007F3F13" w:rsidRPr="00EE3546" w:rsidRDefault="007F3F13" w:rsidP="00396AA0">
            <w:pPr>
              <w:spacing w:after="0" w:line="240" w:lineRule="auto"/>
              <w:jc w:val="center"/>
              <w:rPr>
                <w:rFonts w:ascii="Calibri Light" w:eastAsia="Times New Roman" w:hAnsi="Calibri Light" w:cs="Calibri Light"/>
                <w:b/>
                <w:bCs/>
                <w:color w:val="000000"/>
                <w:kern w:val="0"/>
                <w:lang w:eastAsia="es-MX"/>
                <w14:ligatures w14:val="none"/>
              </w:rPr>
            </w:pPr>
            <w:r w:rsidRPr="00EE3546">
              <w:rPr>
                <w:rFonts w:ascii="Calibri Light" w:eastAsia="Times New Roman" w:hAnsi="Calibri Light" w:cs="Calibri Light"/>
                <w:b/>
                <w:bCs/>
                <w:color w:val="000000"/>
                <w:kern w:val="0"/>
                <w:lang w:eastAsia="es-MX"/>
                <w14:ligatures w14:val="none"/>
              </w:rPr>
              <w:t xml:space="preserve">Otorgamiento de datos de las personas integrantes de COPACO </w:t>
            </w:r>
          </w:p>
        </w:tc>
      </w:tr>
      <w:tr w:rsidR="007F3F13" w:rsidRPr="00EE3546" w14:paraId="52A95D02" w14:textId="77777777" w:rsidTr="00396AA0">
        <w:trPr>
          <w:trHeight w:val="570"/>
          <w:jc w:val="center"/>
        </w:trPr>
        <w:tc>
          <w:tcPr>
            <w:tcW w:w="6412" w:type="dxa"/>
            <w:gridSpan w:val="2"/>
            <w:tcBorders>
              <w:top w:val="single" w:sz="4" w:space="0" w:color="auto"/>
              <w:left w:val="single" w:sz="4" w:space="0" w:color="auto"/>
              <w:bottom w:val="single" w:sz="4" w:space="0" w:color="auto"/>
              <w:right w:val="single" w:sz="4" w:space="0" w:color="auto"/>
            </w:tcBorders>
            <w:hideMark/>
          </w:tcPr>
          <w:p w14:paraId="5E4BC64F" w14:textId="77777777" w:rsidR="007F3F13" w:rsidRPr="00EE3546" w:rsidRDefault="007F3F13" w:rsidP="00396AA0">
            <w:pPr>
              <w:spacing w:after="0" w:line="240" w:lineRule="auto"/>
              <w:rPr>
                <w:rFonts w:ascii="Calibri Light" w:eastAsia="Times New Roman" w:hAnsi="Calibri Light" w:cs="Calibri Light"/>
                <w:b/>
                <w:bCs/>
                <w:color w:val="000000"/>
                <w:kern w:val="0"/>
                <w:sz w:val="22"/>
                <w:szCs w:val="22"/>
                <w:lang w:eastAsia="es-MX"/>
                <w14:ligatures w14:val="none"/>
              </w:rPr>
            </w:pPr>
            <w:r w:rsidRPr="00EE3546">
              <w:rPr>
                <w:rFonts w:ascii="Calibri Light" w:eastAsia="Times New Roman" w:hAnsi="Calibri Light" w:cs="Calibri Light"/>
                <w:b/>
                <w:bCs/>
                <w:color w:val="000000"/>
                <w:kern w:val="0"/>
                <w:sz w:val="22"/>
                <w:szCs w:val="22"/>
                <w:lang w:eastAsia="es-MX"/>
                <w14:ligatures w14:val="none"/>
              </w:rPr>
              <w:t>Unidad Territorial</w:t>
            </w:r>
          </w:p>
        </w:tc>
        <w:tc>
          <w:tcPr>
            <w:tcW w:w="3808" w:type="dxa"/>
            <w:tcBorders>
              <w:top w:val="nil"/>
              <w:left w:val="nil"/>
              <w:bottom w:val="single" w:sz="4" w:space="0" w:color="auto"/>
              <w:right w:val="single" w:sz="4" w:space="0" w:color="auto"/>
            </w:tcBorders>
            <w:hideMark/>
          </w:tcPr>
          <w:p w14:paraId="1C03A3A3" w14:textId="77777777" w:rsidR="007F3F13" w:rsidRPr="00EE3546" w:rsidRDefault="007F3F13" w:rsidP="00396AA0">
            <w:pPr>
              <w:spacing w:after="0" w:line="240" w:lineRule="auto"/>
              <w:rPr>
                <w:rFonts w:ascii="Calibri Light" w:eastAsia="Times New Roman" w:hAnsi="Calibri Light" w:cs="Calibri Light"/>
                <w:b/>
                <w:bCs/>
                <w:color w:val="000000"/>
                <w:kern w:val="0"/>
                <w:sz w:val="22"/>
                <w:szCs w:val="22"/>
                <w:lang w:eastAsia="es-MX"/>
                <w14:ligatures w14:val="none"/>
              </w:rPr>
            </w:pPr>
            <w:r w:rsidRPr="00EE3546">
              <w:rPr>
                <w:rFonts w:ascii="Calibri Light" w:eastAsia="Times New Roman" w:hAnsi="Calibri Light" w:cs="Calibri Light"/>
                <w:b/>
                <w:bCs/>
                <w:color w:val="000000"/>
                <w:kern w:val="0"/>
                <w:sz w:val="22"/>
                <w:szCs w:val="22"/>
                <w:lang w:eastAsia="es-MX"/>
                <w14:ligatures w14:val="none"/>
              </w:rPr>
              <w:t>Clave UT</w:t>
            </w:r>
          </w:p>
        </w:tc>
      </w:tr>
      <w:tr w:rsidR="007F3F13" w:rsidRPr="00EE3546" w14:paraId="3A1E7216" w14:textId="77777777" w:rsidTr="00396AA0">
        <w:trPr>
          <w:trHeight w:val="642"/>
          <w:jc w:val="center"/>
        </w:trPr>
        <w:tc>
          <w:tcPr>
            <w:tcW w:w="10220" w:type="dxa"/>
            <w:gridSpan w:val="3"/>
            <w:tcBorders>
              <w:top w:val="single" w:sz="4" w:space="0" w:color="auto"/>
              <w:left w:val="single" w:sz="4" w:space="0" w:color="auto"/>
              <w:bottom w:val="single" w:sz="4" w:space="0" w:color="auto"/>
              <w:right w:val="single" w:sz="4" w:space="0" w:color="000000"/>
            </w:tcBorders>
            <w:hideMark/>
          </w:tcPr>
          <w:p w14:paraId="466209CA" w14:textId="77777777" w:rsidR="007F3F13" w:rsidRPr="00EE3546" w:rsidRDefault="007F3F13" w:rsidP="00396AA0">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Nombre de la persona integrante de COPACO</w:t>
            </w:r>
          </w:p>
        </w:tc>
      </w:tr>
      <w:tr w:rsidR="007F3F13" w:rsidRPr="00EE3546" w14:paraId="6032AE39" w14:textId="77777777" w:rsidTr="00557C2F">
        <w:trPr>
          <w:trHeight w:val="435"/>
          <w:jc w:val="center"/>
        </w:trPr>
        <w:tc>
          <w:tcPr>
            <w:tcW w:w="6412" w:type="dxa"/>
            <w:gridSpan w:val="2"/>
            <w:tcBorders>
              <w:top w:val="single" w:sz="4" w:space="0" w:color="auto"/>
              <w:left w:val="single" w:sz="4" w:space="0" w:color="auto"/>
              <w:bottom w:val="single" w:sz="4" w:space="0" w:color="auto"/>
              <w:right w:val="single" w:sz="4" w:space="0" w:color="auto"/>
            </w:tcBorders>
            <w:noWrap/>
            <w:vAlign w:val="center"/>
            <w:hideMark/>
          </w:tcPr>
          <w:p w14:paraId="3D0B7874" w14:textId="77777777" w:rsidR="007F3F13" w:rsidRPr="00EE3546" w:rsidRDefault="007F3F13" w:rsidP="00396AA0">
            <w:pPr>
              <w:spacing w:after="0" w:line="240" w:lineRule="auto"/>
              <w:jc w:val="center"/>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 xml:space="preserve">Datos </w:t>
            </w:r>
          </w:p>
        </w:tc>
        <w:tc>
          <w:tcPr>
            <w:tcW w:w="3808" w:type="dxa"/>
            <w:tcBorders>
              <w:top w:val="nil"/>
              <w:left w:val="nil"/>
              <w:bottom w:val="single" w:sz="4" w:space="0" w:color="auto"/>
              <w:right w:val="single" w:sz="4" w:space="0" w:color="auto"/>
            </w:tcBorders>
            <w:vAlign w:val="center"/>
            <w:hideMark/>
          </w:tcPr>
          <w:p w14:paraId="7C18D866" w14:textId="77777777" w:rsidR="007F3F13" w:rsidRPr="00EE3546" w:rsidRDefault="007F3F13" w:rsidP="00396AA0">
            <w:pPr>
              <w:spacing w:after="0" w:line="240" w:lineRule="auto"/>
              <w:jc w:val="center"/>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 xml:space="preserve">Autorización para el IECM </w:t>
            </w:r>
            <w:r w:rsidRPr="00EE3546">
              <w:rPr>
                <w:rFonts w:ascii="Arial" w:eastAsia="Times New Roman" w:hAnsi="Arial" w:cs="Arial"/>
                <w:b/>
                <w:bCs/>
                <w:color w:val="000000"/>
                <w:kern w:val="0"/>
                <w:sz w:val="22"/>
                <w:szCs w:val="22"/>
                <w:lang w:eastAsia="es-MX"/>
                <w14:ligatures w14:val="none"/>
              </w:rPr>
              <w:br/>
              <w:t>(Sí/No)</w:t>
            </w:r>
          </w:p>
        </w:tc>
      </w:tr>
      <w:tr w:rsidR="007F3F13" w:rsidRPr="00EE3546" w14:paraId="7E7C440E" w14:textId="77777777" w:rsidTr="00396AA0">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1352B393" w14:textId="77777777" w:rsidR="007F3F13" w:rsidRPr="00EE3546" w:rsidRDefault="007F3F13" w:rsidP="00396AA0">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Correo electrónico</w:t>
            </w:r>
          </w:p>
        </w:tc>
        <w:tc>
          <w:tcPr>
            <w:tcW w:w="3161" w:type="dxa"/>
            <w:tcBorders>
              <w:top w:val="nil"/>
              <w:left w:val="nil"/>
              <w:bottom w:val="single" w:sz="4" w:space="0" w:color="auto"/>
              <w:right w:val="single" w:sz="4" w:space="0" w:color="auto"/>
            </w:tcBorders>
            <w:noWrap/>
            <w:vAlign w:val="bottom"/>
            <w:hideMark/>
          </w:tcPr>
          <w:p w14:paraId="66BFD356"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auto"/>
              <w:right w:val="single" w:sz="4" w:space="0" w:color="auto"/>
            </w:tcBorders>
            <w:vAlign w:val="bottom"/>
            <w:hideMark/>
          </w:tcPr>
          <w:p w14:paraId="681B6846"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7F3F13" w:rsidRPr="00EE3546" w14:paraId="7C22237B" w14:textId="77777777" w:rsidTr="00396AA0">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004BCC3E" w14:textId="77777777" w:rsidR="007F3F13" w:rsidRPr="00EE3546" w:rsidRDefault="007F3F13" w:rsidP="00396AA0">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Teléfono fijo</w:t>
            </w:r>
          </w:p>
        </w:tc>
        <w:tc>
          <w:tcPr>
            <w:tcW w:w="3161" w:type="dxa"/>
            <w:tcBorders>
              <w:top w:val="nil"/>
              <w:left w:val="nil"/>
              <w:bottom w:val="single" w:sz="4" w:space="0" w:color="auto"/>
              <w:right w:val="single" w:sz="4" w:space="0" w:color="auto"/>
            </w:tcBorders>
            <w:noWrap/>
            <w:vAlign w:val="bottom"/>
            <w:hideMark/>
          </w:tcPr>
          <w:p w14:paraId="76E72370"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1C477361"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7F3F13" w:rsidRPr="00EE3546" w14:paraId="78E98055" w14:textId="77777777" w:rsidTr="00396AA0">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44B81E51" w14:textId="77777777" w:rsidR="007F3F13" w:rsidRPr="00EE3546" w:rsidRDefault="007F3F13" w:rsidP="00396AA0">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Teléfono móvil</w:t>
            </w:r>
          </w:p>
        </w:tc>
        <w:tc>
          <w:tcPr>
            <w:tcW w:w="3161" w:type="dxa"/>
            <w:tcBorders>
              <w:top w:val="nil"/>
              <w:left w:val="nil"/>
              <w:bottom w:val="single" w:sz="4" w:space="0" w:color="auto"/>
              <w:right w:val="single" w:sz="4" w:space="0" w:color="auto"/>
            </w:tcBorders>
            <w:noWrap/>
            <w:vAlign w:val="bottom"/>
            <w:hideMark/>
          </w:tcPr>
          <w:p w14:paraId="666FF459"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6FFDDBE3"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7F3F13" w:rsidRPr="00EE3546" w14:paraId="67C95732" w14:textId="77777777" w:rsidTr="00396AA0">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30ED3A3C" w14:textId="77777777" w:rsidR="007F3F13" w:rsidRPr="00EE3546" w:rsidRDefault="007F3F13" w:rsidP="00396AA0">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Instagram</w:t>
            </w:r>
          </w:p>
        </w:tc>
        <w:tc>
          <w:tcPr>
            <w:tcW w:w="3161" w:type="dxa"/>
            <w:tcBorders>
              <w:top w:val="nil"/>
              <w:left w:val="nil"/>
              <w:bottom w:val="single" w:sz="4" w:space="0" w:color="auto"/>
              <w:right w:val="single" w:sz="4" w:space="0" w:color="auto"/>
            </w:tcBorders>
            <w:noWrap/>
            <w:vAlign w:val="bottom"/>
            <w:hideMark/>
          </w:tcPr>
          <w:p w14:paraId="17DFE54B"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036C2B64"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7F3F13" w:rsidRPr="00EE3546" w14:paraId="5180C035" w14:textId="77777777" w:rsidTr="00396AA0">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3222F806" w14:textId="77777777" w:rsidR="007F3F13" w:rsidRPr="00EE3546" w:rsidRDefault="007F3F13" w:rsidP="00396AA0">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Facebook</w:t>
            </w:r>
          </w:p>
        </w:tc>
        <w:tc>
          <w:tcPr>
            <w:tcW w:w="3161" w:type="dxa"/>
            <w:tcBorders>
              <w:top w:val="nil"/>
              <w:left w:val="nil"/>
              <w:bottom w:val="single" w:sz="4" w:space="0" w:color="auto"/>
              <w:right w:val="single" w:sz="4" w:space="0" w:color="auto"/>
            </w:tcBorders>
            <w:noWrap/>
            <w:vAlign w:val="bottom"/>
            <w:hideMark/>
          </w:tcPr>
          <w:p w14:paraId="0291D660"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2FD9CC56"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7F3F13" w:rsidRPr="00EE3546" w14:paraId="02E9DB97" w14:textId="77777777" w:rsidTr="00396AA0">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535A8E3D" w14:textId="77777777" w:rsidR="007F3F13" w:rsidRPr="00EE3546" w:rsidRDefault="007F3F13" w:rsidP="00396AA0">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Telegram</w:t>
            </w:r>
          </w:p>
        </w:tc>
        <w:tc>
          <w:tcPr>
            <w:tcW w:w="3161" w:type="dxa"/>
            <w:tcBorders>
              <w:top w:val="nil"/>
              <w:left w:val="nil"/>
              <w:bottom w:val="single" w:sz="4" w:space="0" w:color="auto"/>
              <w:right w:val="single" w:sz="4" w:space="0" w:color="auto"/>
            </w:tcBorders>
            <w:noWrap/>
            <w:vAlign w:val="bottom"/>
            <w:hideMark/>
          </w:tcPr>
          <w:p w14:paraId="540FA3F5"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7711DA1F"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7F3F13" w:rsidRPr="00EE3546" w14:paraId="5FE775D9" w14:textId="77777777" w:rsidTr="00396AA0">
        <w:trPr>
          <w:trHeight w:val="300"/>
          <w:jc w:val="center"/>
        </w:trPr>
        <w:tc>
          <w:tcPr>
            <w:tcW w:w="3251" w:type="dxa"/>
            <w:tcBorders>
              <w:top w:val="nil"/>
              <w:left w:val="single" w:sz="4" w:space="0" w:color="auto"/>
              <w:bottom w:val="single" w:sz="4" w:space="0" w:color="auto"/>
              <w:right w:val="single" w:sz="4" w:space="0" w:color="auto"/>
            </w:tcBorders>
            <w:vAlign w:val="center"/>
            <w:hideMark/>
          </w:tcPr>
          <w:p w14:paraId="6099DAF0" w14:textId="77777777" w:rsidR="007F3F13" w:rsidRPr="00EE3546" w:rsidRDefault="007F3F13" w:rsidP="00396AA0">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WhatsApp</w:t>
            </w:r>
          </w:p>
        </w:tc>
        <w:tc>
          <w:tcPr>
            <w:tcW w:w="3161" w:type="dxa"/>
            <w:tcBorders>
              <w:top w:val="nil"/>
              <w:left w:val="nil"/>
              <w:bottom w:val="single" w:sz="4" w:space="0" w:color="auto"/>
              <w:right w:val="single" w:sz="4" w:space="0" w:color="auto"/>
            </w:tcBorders>
            <w:noWrap/>
            <w:vAlign w:val="bottom"/>
            <w:hideMark/>
          </w:tcPr>
          <w:p w14:paraId="0971140B"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521A8EDC"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7F3F13" w:rsidRPr="00EE3546" w14:paraId="06FDA346" w14:textId="77777777" w:rsidTr="00396AA0">
        <w:trPr>
          <w:trHeight w:val="300"/>
          <w:jc w:val="center"/>
        </w:trPr>
        <w:tc>
          <w:tcPr>
            <w:tcW w:w="3251" w:type="dxa"/>
            <w:tcBorders>
              <w:top w:val="nil"/>
              <w:left w:val="single" w:sz="4" w:space="0" w:color="000000"/>
              <w:bottom w:val="single" w:sz="4" w:space="0" w:color="000000"/>
              <w:right w:val="single" w:sz="4" w:space="0" w:color="000000"/>
            </w:tcBorders>
            <w:vAlign w:val="center"/>
            <w:hideMark/>
          </w:tcPr>
          <w:p w14:paraId="4DA0DD33" w14:textId="77777777" w:rsidR="007F3F13" w:rsidRPr="00EE3546" w:rsidRDefault="007F3F13" w:rsidP="00396AA0">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X</w:t>
            </w:r>
          </w:p>
        </w:tc>
        <w:tc>
          <w:tcPr>
            <w:tcW w:w="3161" w:type="dxa"/>
            <w:tcBorders>
              <w:top w:val="nil"/>
              <w:left w:val="nil"/>
              <w:bottom w:val="single" w:sz="4" w:space="0" w:color="000000"/>
              <w:right w:val="single" w:sz="4" w:space="0" w:color="000000"/>
            </w:tcBorders>
            <w:vAlign w:val="bottom"/>
            <w:hideMark/>
          </w:tcPr>
          <w:p w14:paraId="2F52BF6D"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c>
          <w:tcPr>
            <w:tcW w:w="3808" w:type="dxa"/>
            <w:tcBorders>
              <w:top w:val="nil"/>
              <w:left w:val="nil"/>
              <w:bottom w:val="single" w:sz="4" w:space="0" w:color="000000"/>
              <w:right w:val="single" w:sz="4" w:space="0" w:color="000000"/>
            </w:tcBorders>
            <w:vAlign w:val="bottom"/>
            <w:hideMark/>
          </w:tcPr>
          <w:p w14:paraId="14868088" w14:textId="77777777" w:rsidR="007F3F13" w:rsidRPr="00EE3546" w:rsidRDefault="007F3F13" w:rsidP="00396AA0">
            <w:pPr>
              <w:spacing w:after="0" w:line="240" w:lineRule="auto"/>
              <w:rPr>
                <w:rFonts w:ascii="Arial" w:eastAsia="Times New Roman" w:hAnsi="Arial" w:cs="Arial"/>
                <w:color w:val="000000"/>
                <w:kern w:val="0"/>
                <w:sz w:val="22"/>
                <w:szCs w:val="22"/>
                <w:lang w:eastAsia="es-MX"/>
                <w14:ligatures w14:val="none"/>
              </w:rPr>
            </w:pPr>
            <w:r w:rsidRPr="00EE3546">
              <w:rPr>
                <w:rFonts w:ascii="Arial" w:eastAsia="Times New Roman" w:hAnsi="Arial" w:cs="Arial"/>
                <w:color w:val="000000"/>
                <w:kern w:val="0"/>
                <w:sz w:val="22"/>
                <w:szCs w:val="22"/>
                <w:lang w:eastAsia="es-MX"/>
                <w14:ligatures w14:val="none"/>
              </w:rPr>
              <w:t> </w:t>
            </w:r>
          </w:p>
        </w:tc>
      </w:tr>
      <w:tr w:rsidR="007F3F13" w:rsidRPr="00EE3546" w14:paraId="2F654F9D" w14:textId="77777777" w:rsidTr="00396AA0">
        <w:trPr>
          <w:trHeight w:val="300"/>
          <w:jc w:val="center"/>
        </w:trPr>
        <w:tc>
          <w:tcPr>
            <w:tcW w:w="3251" w:type="dxa"/>
            <w:tcBorders>
              <w:top w:val="single" w:sz="4" w:space="0" w:color="auto"/>
              <w:left w:val="single" w:sz="4" w:space="0" w:color="auto"/>
              <w:bottom w:val="single" w:sz="4" w:space="0" w:color="auto"/>
              <w:right w:val="single" w:sz="4" w:space="0" w:color="auto"/>
            </w:tcBorders>
            <w:vAlign w:val="center"/>
          </w:tcPr>
          <w:p w14:paraId="6FC2F044" w14:textId="77777777" w:rsidR="007F3F13" w:rsidRPr="00EE3546" w:rsidRDefault="007F3F13" w:rsidP="00396AA0">
            <w:pPr>
              <w:spacing w:after="0" w:line="240" w:lineRule="auto"/>
              <w:jc w:val="both"/>
              <w:rPr>
                <w:rFonts w:ascii="Arial" w:eastAsia="Times New Roman" w:hAnsi="Arial" w:cs="Arial"/>
                <w:b/>
                <w:bCs/>
                <w:color w:val="000000"/>
                <w:kern w:val="0"/>
                <w:sz w:val="22"/>
                <w:szCs w:val="22"/>
                <w:lang w:eastAsia="es-MX"/>
                <w14:ligatures w14:val="none"/>
              </w:rPr>
            </w:pPr>
            <w:r w:rsidRPr="00251EA9">
              <w:rPr>
                <w:rFonts w:ascii="Arial" w:eastAsia="Times New Roman" w:hAnsi="Arial" w:cs="Arial"/>
                <w:b/>
                <w:bCs/>
                <w:color w:val="000000"/>
                <w:kern w:val="0"/>
                <w:sz w:val="22"/>
                <w:szCs w:val="22"/>
                <w:lang w:eastAsia="es-MX"/>
                <w14:ligatures w14:val="none"/>
              </w:rPr>
              <w:t>¿Cuenta con tarjeta de gratuidad vigente?</w:t>
            </w:r>
          </w:p>
        </w:tc>
        <w:tc>
          <w:tcPr>
            <w:tcW w:w="3161" w:type="dxa"/>
            <w:tcBorders>
              <w:top w:val="single" w:sz="4" w:space="0" w:color="auto"/>
              <w:left w:val="single" w:sz="4" w:space="0" w:color="auto"/>
              <w:bottom w:val="single" w:sz="4" w:space="0" w:color="auto"/>
              <w:right w:val="single" w:sz="4" w:space="0" w:color="auto"/>
            </w:tcBorders>
            <w:vAlign w:val="bottom"/>
          </w:tcPr>
          <w:p w14:paraId="24884FF9" w14:textId="77777777" w:rsidR="007F3F13" w:rsidRPr="002F48CB" w:rsidRDefault="007F3F13" w:rsidP="00396AA0">
            <w:pPr>
              <w:spacing w:after="0" w:line="240" w:lineRule="auto"/>
              <w:rPr>
                <w:rFonts w:ascii="Calibri Light" w:eastAsia="Times New Roman" w:hAnsi="Calibri Light" w:cs="Calibri Light"/>
                <w:b/>
                <w:bCs/>
                <w:color w:val="000000"/>
                <w:kern w:val="0"/>
                <w:sz w:val="22"/>
                <w:szCs w:val="22"/>
                <w:lang w:eastAsia="es-MX"/>
                <w14:ligatures w14:val="none"/>
              </w:rPr>
            </w:pPr>
            <w:r w:rsidRPr="002F48CB">
              <w:rPr>
                <w:rFonts w:ascii="Calibri Light" w:eastAsia="Times New Roman" w:hAnsi="Calibri Light" w:cs="Calibri Light"/>
                <w:b/>
                <w:bCs/>
                <w:noProof/>
                <w:color w:val="000000"/>
                <w:kern w:val="0"/>
                <w:sz w:val="22"/>
                <w:szCs w:val="22"/>
                <w:lang w:eastAsia="es-MX"/>
              </w:rPr>
              <mc:AlternateContent>
                <mc:Choice Requires="wps">
                  <w:drawing>
                    <wp:anchor distT="0" distB="0" distL="114300" distR="114300" simplePos="0" relativeHeight="251661312" behindDoc="0" locked="0" layoutInCell="1" allowOverlap="1" wp14:anchorId="4245CFF8" wp14:editId="0B4844F3">
                      <wp:simplePos x="0" y="0"/>
                      <wp:positionH relativeFrom="column">
                        <wp:posOffset>1125855</wp:posOffset>
                      </wp:positionH>
                      <wp:positionV relativeFrom="paragraph">
                        <wp:posOffset>-34290</wp:posOffset>
                      </wp:positionV>
                      <wp:extent cx="612140" cy="189230"/>
                      <wp:effectExtent l="0" t="0" r="16510" b="20320"/>
                      <wp:wrapNone/>
                      <wp:docPr id="1973248158" name="Rectángulo: esquinas redondeadas 2"/>
                      <wp:cNvGraphicFramePr/>
                      <a:graphic xmlns:a="http://schemas.openxmlformats.org/drawingml/2006/main">
                        <a:graphicData uri="http://schemas.microsoft.com/office/word/2010/wordprocessingShape">
                          <wps:wsp>
                            <wps:cNvSpPr/>
                            <wps:spPr>
                              <a:xfrm>
                                <a:off x="0" y="0"/>
                                <a:ext cx="612140" cy="189230"/>
                              </a:xfrm>
                              <a:prstGeom prst="round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DEA98D" id="Rectángulo: esquinas redondeadas 2" o:spid="_x0000_s1026" style="position:absolute;margin-left:88.65pt;margin-top:-2.7pt;width:48.2pt;height:1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" fillcolor="white [3212]" strokecolor="black [3213]" strokeweight="1.5pt">
                      <v:stroke joinstyle="miter"/>
                    </v:roundrect>
                  </w:pict>
                </mc:Fallback>
              </mc:AlternateContent>
            </w:r>
            <w:r>
              <w:rPr>
                <w:rFonts w:ascii="Calibri Light" w:eastAsia="Times New Roman" w:hAnsi="Calibri Light" w:cs="Calibri Light"/>
                <w:b/>
                <w:bCs/>
                <w:color w:val="000000"/>
                <w:kern w:val="0"/>
                <w:sz w:val="22"/>
                <w:szCs w:val="22"/>
                <w:lang w:eastAsia="es-MX"/>
                <w14:ligatures w14:val="none"/>
              </w:rPr>
              <w:t xml:space="preserve">                         </w:t>
            </w:r>
            <w:r w:rsidRPr="002F48CB">
              <w:rPr>
                <w:rFonts w:ascii="Calibri Light" w:eastAsia="Times New Roman" w:hAnsi="Calibri Light" w:cs="Calibri Light"/>
                <w:b/>
                <w:bCs/>
                <w:color w:val="000000"/>
                <w:kern w:val="0"/>
                <w:sz w:val="22"/>
                <w:szCs w:val="22"/>
                <w:lang w:eastAsia="es-MX"/>
                <w14:ligatures w14:val="none"/>
              </w:rPr>
              <w:t>S</w:t>
            </w:r>
            <w:r>
              <w:rPr>
                <w:rFonts w:ascii="Calibri Light" w:eastAsia="Times New Roman" w:hAnsi="Calibri Light" w:cs="Calibri Light"/>
                <w:b/>
                <w:bCs/>
                <w:color w:val="000000"/>
                <w:kern w:val="0"/>
                <w:sz w:val="22"/>
                <w:szCs w:val="22"/>
                <w:lang w:eastAsia="es-MX"/>
                <w14:ligatures w14:val="none"/>
              </w:rPr>
              <w:t>Í</w:t>
            </w:r>
            <w:r w:rsidRPr="002F48CB">
              <w:rPr>
                <w:rFonts w:ascii="Calibri Light" w:eastAsia="Times New Roman" w:hAnsi="Calibri Light" w:cs="Calibri Light"/>
                <w:b/>
                <w:bCs/>
                <w:color w:val="000000"/>
                <w:kern w:val="0"/>
                <w:sz w:val="22"/>
                <w:szCs w:val="22"/>
                <w:lang w:eastAsia="es-MX"/>
                <w14:ligatures w14:val="none"/>
              </w:rPr>
              <w:t xml:space="preserve"> </w:t>
            </w:r>
          </w:p>
        </w:tc>
        <w:tc>
          <w:tcPr>
            <w:tcW w:w="3808" w:type="dxa"/>
            <w:tcBorders>
              <w:top w:val="single" w:sz="4" w:space="0" w:color="auto"/>
              <w:left w:val="single" w:sz="4" w:space="0" w:color="auto"/>
              <w:bottom w:val="single" w:sz="4" w:space="0" w:color="auto"/>
              <w:right w:val="single" w:sz="4" w:space="0" w:color="auto"/>
            </w:tcBorders>
            <w:vAlign w:val="bottom"/>
          </w:tcPr>
          <w:p w14:paraId="1C70D342" w14:textId="77777777" w:rsidR="007F3F13" w:rsidRPr="002F48CB" w:rsidRDefault="007F3F13" w:rsidP="00396AA0">
            <w:pPr>
              <w:spacing w:after="0" w:line="240" w:lineRule="auto"/>
              <w:jc w:val="center"/>
              <w:rPr>
                <w:rFonts w:ascii="Calibri Light" w:eastAsia="Times New Roman" w:hAnsi="Calibri Light" w:cs="Calibri Light"/>
                <w:b/>
                <w:bCs/>
                <w:color w:val="000000"/>
                <w:kern w:val="0"/>
                <w:sz w:val="22"/>
                <w:szCs w:val="22"/>
                <w:lang w:eastAsia="es-MX"/>
                <w14:ligatures w14:val="none"/>
              </w:rPr>
            </w:pPr>
            <w:r w:rsidRPr="002F48CB">
              <w:rPr>
                <w:rFonts w:ascii="Calibri Light" w:eastAsia="Times New Roman" w:hAnsi="Calibri Light" w:cs="Calibri Light"/>
                <w:b/>
                <w:bCs/>
                <w:noProof/>
                <w:color w:val="000000"/>
                <w:kern w:val="0"/>
                <w:sz w:val="22"/>
                <w:szCs w:val="22"/>
                <w:lang w:eastAsia="es-MX"/>
              </w:rPr>
              <mc:AlternateContent>
                <mc:Choice Requires="wps">
                  <w:drawing>
                    <wp:anchor distT="0" distB="0" distL="114300" distR="114300" simplePos="0" relativeHeight="251660288" behindDoc="0" locked="0" layoutInCell="1" allowOverlap="1" wp14:anchorId="6E89C84F" wp14:editId="36D67B15">
                      <wp:simplePos x="0" y="0"/>
                      <wp:positionH relativeFrom="column">
                        <wp:posOffset>1461770</wp:posOffset>
                      </wp:positionH>
                      <wp:positionV relativeFrom="paragraph">
                        <wp:posOffset>-5080</wp:posOffset>
                      </wp:positionV>
                      <wp:extent cx="612140" cy="189230"/>
                      <wp:effectExtent l="0" t="0" r="16510" b="20320"/>
                      <wp:wrapNone/>
                      <wp:docPr id="517698856" name="Rectángulo: esquinas redondeadas 2"/>
                      <wp:cNvGraphicFramePr/>
                      <a:graphic xmlns:a="http://schemas.openxmlformats.org/drawingml/2006/main">
                        <a:graphicData uri="http://schemas.microsoft.com/office/word/2010/wordprocessingShape">
                          <wps:wsp>
                            <wps:cNvSpPr/>
                            <wps:spPr>
                              <a:xfrm>
                                <a:off x="0" y="0"/>
                                <a:ext cx="612140" cy="189230"/>
                              </a:xfrm>
                              <a:prstGeom prst="round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99F218" id="Rectángulo: esquinas redondeadas 2" o:spid="_x0000_s1026" style="position:absolute;margin-left:115.1pt;margin-top:-.4pt;width:48.2pt;height:1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" fillcolor="white [3212]" strokecolor="black [3213]" strokeweight="1.5pt">
                      <v:stroke joinstyle="miter"/>
                    </v:roundrect>
                  </w:pict>
                </mc:Fallback>
              </mc:AlternateContent>
            </w:r>
            <w:r w:rsidRPr="002F48CB">
              <w:rPr>
                <w:rFonts w:ascii="Calibri Light" w:eastAsia="Times New Roman" w:hAnsi="Calibri Light" w:cs="Calibri Light"/>
                <w:b/>
                <w:bCs/>
                <w:color w:val="000000"/>
                <w:kern w:val="0"/>
                <w:sz w:val="22"/>
                <w:szCs w:val="22"/>
                <w:lang w:eastAsia="es-MX"/>
                <w14:ligatures w14:val="none"/>
              </w:rPr>
              <w:t xml:space="preserve">NO </w:t>
            </w:r>
          </w:p>
        </w:tc>
      </w:tr>
      <w:tr w:rsidR="007F3F13" w:rsidRPr="00EE3546" w14:paraId="4CF6F2EA" w14:textId="77777777" w:rsidTr="00396AA0">
        <w:trPr>
          <w:trHeight w:val="780"/>
          <w:jc w:val="center"/>
        </w:trPr>
        <w:tc>
          <w:tcPr>
            <w:tcW w:w="10220" w:type="dxa"/>
            <w:gridSpan w:val="3"/>
            <w:tcBorders>
              <w:top w:val="single" w:sz="4" w:space="0" w:color="auto"/>
              <w:left w:val="single" w:sz="4" w:space="0" w:color="auto"/>
              <w:bottom w:val="single" w:sz="4" w:space="0" w:color="auto"/>
              <w:right w:val="single" w:sz="4" w:space="0" w:color="auto"/>
            </w:tcBorders>
            <w:noWrap/>
            <w:vAlign w:val="center"/>
            <w:hideMark/>
          </w:tcPr>
          <w:p w14:paraId="5CABFC32" w14:textId="77777777" w:rsidR="007F3F13" w:rsidRPr="00EE3546" w:rsidRDefault="007F3F13" w:rsidP="00396AA0">
            <w:pPr>
              <w:spacing w:after="0" w:line="240" w:lineRule="auto"/>
              <w:rPr>
                <w:rFonts w:ascii="Arial" w:eastAsia="Times New Roman" w:hAnsi="Arial" w:cs="Arial"/>
                <w:b/>
                <w:bCs/>
                <w:color w:val="000000"/>
                <w:kern w:val="0"/>
                <w:sz w:val="22"/>
                <w:szCs w:val="22"/>
                <w:lang w:eastAsia="es-MX"/>
                <w14:ligatures w14:val="none"/>
              </w:rPr>
            </w:pPr>
            <w:r w:rsidRPr="00EE3546">
              <w:rPr>
                <w:rFonts w:ascii="Arial" w:eastAsia="Times New Roman" w:hAnsi="Arial" w:cs="Arial"/>
                <w:b/>
                <w:bCs/>
                <w:color w:val="000000"/>
                <w:kern w:val="0"/>
                <w:sz w:val="22"/>
                <w:szCs w:val="22"/>
                <w:lang w:eastAsia="es-MX"/>
                <w14:ligatures w14:val="none"/>
              </w:rPr>
              <w:t>Firma de la persona integrante de COPACO</w:t>
            </w:r>
          </w:p>
        </w:tc>
      </w:tr>
    </w:tbl>
    <w:p w14:paraId="29878987" w14:textId="77777777" w:rsidR="007F3F13" w:rsidRDefault="007F3F13" w:rsidP="000E429A">
      <w:pPr>
        <w:pStyle w:val="xmsonormal"/>
        <w:shd w:val="clear" w:color="auto" w:fill="FFFFFF"/>
        <w:spacing w:before="0" w:beforeAutospacing="0" w:after="0" w:afterAutospacing="0"/>
        <w:jc w:val="center"/>
        <w:rPr>
          <w:b/>
          <w:bCs/>
          <w:color w:val="242424"/>
          <w:sz w:val="20"/>
          <w:szCs w:val="20"/>
          <w:bdr w:val="none" w:sz="0" w:space="0" w:color="auto" w:frame="1"/>
        </w:rPr>
      </w:pPr>
    </w:p>
    <w:p w14:paraId="075D20BD" w14:textId="77777777" w:rsidR="00471A16" w:rsidRDefault="00471A16" w:rsidP="000E429A">
      <w:pPr>
        <w:pStyle w:val="xmsonormal"/>
        <w:shd w:val="clear" w:color="auto" w:fill="FFFFFF"/>
        <w:spacing w:before="0" w:beforeAutospacing="0" w:after="0" w:afterAutospacing="0"/>
        <w:jc w:val="center"/>
        <w:rPr>
          <w:b/>
          <w:bCs/>
          <w:color w:val="242424"/>
          <w:sz w:val="20"/>
          <w:szCs w:val="20"/>
          <w:bdr w:val="none" w:sz="0" w:space="0" w:color="auto" w:frame="1"/>
        </w:rPr>
      </w:pPr>
    </w:p>
    <w:p w14:paraId="7B056294" w14:textId="77777777" w:rsidR="00471A16" w:rsidRDefault="00471A16" w:rsidP="000E429A">
      <w:pPr>
        <w:pStyle w:val="xmsonormal"/>
        <w:shd w:val="clear" w:color="auto" w:fill="FFFFFF"/>
        <w:spacing w:before="0" w:beforeAutospacing="0" w:after="0" w:afterAutospacing="0"/>
        <w:jc w:val="center"/>
        <w:rPr>
          <w:b/>
          <w:bCs/>
          <w:color w:val="242424"/>
          <w:sz w:val="20"/>
          <w:szCs w:val="20"/>
          <w:bdr w:val="none" w:sz="0" w:space="0" w:color="auto" w:frame="1"/>
        </w:rPr>
      </w:pPr>
    </w:p>
    <w:p w14:paraId="5D9D2DE1" w14:textId="77777777" w:rsidR="00471A16" w:rsidRDefault="00471A16" w:rsidP="000E429A">
      <w:pPr>
        <w:pStyle w:val="xmsonormal"/>
        <w:shd w:val="clear" w:color="auto" w:fill="FFFFFF"/>
        <w:spacing w:before="0" w:beforeAutospacing="0" w:after="0" w:afterAutospacing="0"/>
        <w:jc w:val="center"/>
        <w:rPr>
          <w:b/>
          <w:bCs/>
          <w:color w:val="242424"/>
          <w:sz w:val="20"/>
          <w:szCs w:val="20"/>
          <w:bdr w:val="none" w:sz="0" w:space="0" w:color="auto" w:frame="1"/>
        </w:rPr>
      </w:pPr>
    </w:p>
    <w:p w14:paraId="58A10C60" w14:textId="0561789F" w:rsidR="00EE3546" w:rsidRPr="000E429A" w:rsidRDefault="00EE3546" w:rsidP="000E429A">
      <w:pPr>
        <w:pStyle w:val="xmsonormal"/>
        <w:shd w:val="clear" w:color="auto" w:fill="FFFFFF"/>
        <w:spacing w:before="0" w:beforeAutospacing="0" w:after="0" w:afterAutospacing="0"/>
        <w:jc w:val="center"/>
        <w:rPr>
          <w:b/>
          <w:bCs/>
          <w:color w:val="242424"/>
          <w:sz w:val="20"/>
          <w:szCs w:val="20"/>
          <w:bdr w:val="none" w:sz="0" w:space="0" w:color="auto" w:frame="1"/>
        </w:rPr>
      </w:pPr>
      <w:r w:rsidRPr="000E429A">
        <w:rPr>
          <w:b/>
          <w:bCs/>
          <w:color w:val="242424"/>
          <w:sz w:val="20"/>
          <w:szCs w:val="20"/>
          <w:bdr w:val="none" w:sz="0" w:space="0" w:color="auto" w:frame="1"/>
        </w:rPr>
        <w:lastRenderedPageBreak/>
        <w:t>AVISO DE PRIVACIDAD SIMPLIFICADO</w:t>
      </w:r>
    </w:p>
    <w:p w14:paraId="7190BBA3" w14:textId="77777777" w:rsidR="00EE3546" w:rsidRPr="000E429A" w:rsidRDefault="00EE3546" w:rsidP="00EE3546">
      <w:pPr>
        <w:pStyle w:val="xmsonormal"/>
        <w:shd w:val="clear" w:color="auto" w:fill="FFFFFF"/>
        <w:spacing w:before="0" w:beforeAutospacing="0" w:after="0" w:afterAutospacing="0"/>
        <w:jc w:val="center"/>
        <w:rPr>
          <w:color w:val="242424"/>
          <w:sz w:val="20"/>
          <w:szCs w:val="20"/>
        </w:rPr>
      </w:pPr>
    </w:p>
    <w:p w14:paraId="3B236832" w14:textId="3FD9483A" w:rsidR="00EE3546" w:rsidRPr="000E429A" w:rsidRDefault="00EE3546" w:rsidP="00EE3546">
      <w:pPr>
        <w:pStyle w:val="xmsonormal"/>
        <w:shd w:val="clear" w:color="auto" w:fill="FFFFFF"/>
        <w:spacing w:before="0" w:beforeAutospacing="0" w:after="0" w:afterAutospacing="0"/>
        <w:jc w:val="both"/>
        <w:rPr>
          <w:b/>
          <w:bCs/>
          <w:color w:val="242424"/>
          <w:sz w:val="20"/>
          <w:szCs w:val="20"/>
          <w:bdr w:val="none" w:sz="0" w:space="0" w:color="auto" w:frame="1"/>
        </w:rPr>
      </w:pPr>
      <w:r w:rsidRPr="000E429A">
        <w:rPr>
          <w:color w:val="242424"/>
          <w:sz w:val="20"/>
          <w:szCs w:val="20"/>
          <w:bdr w:val="none" w:sz="0" w:space="0" w:color="auto" w:frame="1"/>
        </w:rPr>
        <w:t>El Instituto Electoral de la Ciudad de México (IECM), a través de la Dirección Ejecutiva de Participación Ciudadana y Capacitación, es el responsable del tratamiento de los datos personales que nos proporcione, los cuales serán protegidos en el </w:t>
      </w:r>
      <w:r w:rsidRPr="000E429A">
        <w:rPr>
          <w:b/>
          <w:bCs/>
          <w:color w:val="242424"/>
          <w:sz w:val="20"/>
          <w:szCs w:val="20"/>
          <w:bdr w:val="none" w:sz="0" w:space="0" w:color="auto" w:frame="1"/>
        </w:rPr>
        <w:t>Sistema de Datos Personales de eventos de promoción, difusión y capacitación de los Procesos de Participación Ciudadana organizados y/o desarrollados por el Instituto Electoral de la Ciudad de México.</w:t>
      </w:r>
    </w:p>
    <w:p w14:paraId="45A2629B" w14:textId="77777777" w:rsidR="00EE3546" w:rsidRPr="000E429A" w:rsidRDefault="00EE3546" w:rsidP="00EE3546">
      <w:pPr>
        <w:pStyle w:val="xmsonormal"/>
        <w:shd w:val="clear" w:color="auto" w:fill="FFFFFF"/>
        <w:spacing w:before="0" w:beforeAutospacing="0" w:after="0" w:afterAutospacing="0"/>
        <w:jc w:val="both"/>
        <w:rPr>
          <w:b/>
          <w:bCs/>
          <w:color w:val="242424"/>
          <w:sz w:val="20"/>
          <w:szCs w:val="20"/>
          <w:bdr w:val="none" w:sz="0" w:space="0" w:color="auto" w:frame="1"/>
        </w:rPr>
      </w:pPr>
      <w:r w:rsidRPr="000E429A">
        <w:rPr>
          <w:color w:val="242424"/>
          <w:sz w:val="20"/>
          <w:szCs w:val="20"/>
          <w:bdr w:val="none" w:sz="0" w:space="0" w:color="auto" w:frame="1"/>
        </w:rPr>
        <w:t>Los datos personales que recabemos serán utilizados con la finalidad siguiente:</w:t>
      </w:r>
      <w:r w:rsidRPr="000E429A">
        <w:rPr>
          <w:b/>
          <w:bCs/>
          <w:color w:val="242424"/>
          <w:sz w:val="20"/>
          <w:szCs w:val="20"/>
          <w:bdr w:val="none" w:sz="0" w:space="0" w:color="auto" w:frame="1"/>
        </w:rPr>
        <w:t> 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w:t>
      </w:r>
    </w:p>
    <w:p w14:paraId="586110F1" w14:textId="3B06264F" w:rsidR="00EE3546" w:rsidRPr="000E429A" w:rsidRDefault="00EE3546" w:rsidP="00EE3546">
      <w:pPr>
        <w:pStyle w:val="xmsonormal"/>
        <w:shd w:val="clear" w:color="auto" w:fill="FFFFFF"/>
        <w:spacing w:before="0" w:beforeAutospacing="0" w:after="0" w:afterAutospacing="0"/>
        <w:jc w:val="both"/>
        <w:rPr>
          <w:color w:val="242424"/>
          <w:sz w:val="20"/>
          <w:szCs w:val="20"/>
        </w:rPr>
      </w:pPr>
      <w:r w:rsidRPr="000E429A">
        <w:rPr>
          <w:color w:val="242424"/>
          <w:sz w:val="20"/>
          <w:szCs w:val="20"/>
          <w:bdr w:val="none" w:sz="0" w:space="0" w:color="auto" w:frame="1"/>
          <w:lang w:val="es-ES"/>
        </w:rPr>
        <w:t>Los datos personales podrán ser transferidos a la 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1ED3D208" w14:textId="667A3ABF" w:rsidR="00EE3546" w:rsidRPr="000E429A" w:rsidRDefault="00EE3546" w:rsidP="00EE3546">
      <w:pPr>
        <w:pStyle w:val="xmsonormal"/>
        <w:shd w:val="clear" w:color="auto" w:fill="FFFFFF"/>
        <w:spacing w:before="0" w:beforeAutospacing="0" w:after="0" w:afterAutospacing="0"/>
        <w:jc w:val="both"/>
        <w:rPr>
          <w:color w:val="242424"/>
          <w:sz w:val="20"/>
          <w:szCs w:val="20"/>
        </w:rPr>
      </w:pPr>
      <w:r w:rsidRPr="000E429A">
        <w:rPr>
          <w:color w:val="242424"/>
          <w:sz w:val="20"/>
          <w:szCs w:val="20"/>
          <w:bdr w:val="none" w:sz="0" w:space="0" w:color="auto" w:frame="1"/>
          <w:lang w:val="es-ES"/>
        </w:rPr>
        <w:t>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5" w:tooltip="mailto:unidad.transparencia@iecm.mx" w:history="1">
        <w:r w:rsidRPr="000E429A">
          <w:rPr>
            <w:rStyle w:val="Hipervnculo"/>
            <w:color w:val="467886"/>
            <w:sz w:val="20"/>
            <w:szCs w:val="20"/>
            <w:bdr w:val="none" w:sz="0" w:space="0" w:color="auto" w:frame="1"/>
            <w:lang w:val="es-ES"/>
          </w:rPr>
          <w:t>unidad.transparencia@iecm.mx</w:t>
        </w:r>
      </w:hyperlink>
    </w:p>
    <w:p w14:paraId="3F2D46A3" w14:textId="527B2268" w:rsidR="00EE3546" w:rsidRPr="000E429A" w:rsidRDefault="00EE3546" w:rsidP="00EE3546">
      <w:pPr>
        <w:pStyle w:val="xmsonormal"/>
        <w:shd w:val="clear" w:color="auto" w:fill="FFFFFF"/>
        <w:spacing w:before="0" w:beforeAutospacing="0" w:after="0" w:afterAutospacing="0"/>
        <w:jc w:val="both"/>
        <w:rPr>
          <w:color w:val="242424"/>
          <w:sz w:val="20"/>
          <w:szCs w:val="20"/>
        </w:rPr>
      </w:pPr>
      <w:r w:rsidRPr="000E429A">
        <w:rPr>
          <w:color w:val="242424"/>
          <w:sz w:val="20"/>
          <w:szCs w:val="20"/>
          <w:bdr w:val="none" w:sz="0" w:space="0" w:color="auto" w:frame="1"/>
          <w:lang w:val="es-ES"/>
        </w:rPr>
        <w:t>Para conocer el Aviso de privacidad Integral, puede acudir directamente a la Unidad de Transparencia o ingresar al Sitio de Internet: </w:t>
      </w:r>
      <w:hyperlink r:id="rId6" w:tgtFrame="_blank" w:tooltip="https://www.iecm.mx/proteccion-de-datos-personales/" w:history="1">
        <w:r w:rsidRPr="000E429A">
          <w:rPr>
            <w:rStyle w:val="Hipervnculo"/>
            <w:color w:val="467886"/>
            <w:sz w:val="20"/>
            <w:szCs w:val="20"/>
            <w:bdr w:val="none" w:sz="0" w:space="0" w:color="auto" w:frame="1"/>
            <w:lang w:val="es-ES"/>
          </w:rPr>
          <w:t>https://www.iecm.mx/proteccion-de-datos-personales/</w:t>
        </w:r>
      </w:hyperlink>
    </w:p>
    <w:p w14:paraId="3FD6BD59" w14:textId="35C06A2D" w:rsidR="00EE3546" w:rsidRPr="000E429A" w:rsidRDefault="00EE3546" w:rsidP="00EE3546">
      <w:pPr>
        <w:pStyle w:val="xmsonormal"/>
        <w:shd w:val="clear" w:color="auto" w:fill="FFFFFF"/>
        <w:spacing w:before="0" w:beforeAutospacing="0" w:after="0" w:afterAutospacing="0"/>
        <w:jc w:val="both"/>
        <w:rPr>
          <w:color w:val="242424"/>
          <w:sz w:val="20"/>
          <w:szCs w:val="20"/>
          <w:bdr w:val="none" w:sz="0" w:space="0" w:color="auto" w:frame="1"/>
          <w:lang w:val="es-ES"/>
        </w:rPr>
      </w:pPr>
      <w:r w:rsidRPr="000E429A">
        <w:rPr>
          <w:color w:val="242424"/>
          <w:sz w:val="20"/>
          <w:szCs w:val="20"/>
          <w:bdr w:val="none" w:sz="0" w:space="0" w:color="auto" w:frame="1"/>
          <w:lang w:val="es-ES"/>
        </w:rPr>
        <w:t>Fecha de última actualización: 30 de enero de 2026.</w:t>
      </w:r>
    </w:p>
    <w:p w14:paraId="5EB282B7" w14:textId="77777777" w:rsidR="000E429A" w:rsidRPr="000E429A" w:rsidRDefault="000E429A" w:rsidP="00EE3546">
      <w:pPr>
        <w:pStyle w:val="xmsonormal"/>
        <w:shd w:val="clear" w:color="auto" w:fill="FFFFFF"/>
        <w:spacing w:before="0" w:beforeAutospacing="0" w:after="0" w:afterAutospacing="0"/>
        <w:jc w:val="both"/>
        <w:rPr>
          <w:color w:val="242424"/>
          <w:sz w:val="20"/>
          <w:szCs w:val="20"/>
          <w:bdr w:val="none" w:sz="0" w:space="0" w:color="auto" w:frame="1"/>
          <w:lang w:val="es-ES"/>
        </w:rPr>
      </w:pPr>
    </w:p>
    <w:p w14:paraId="44AA8745" w14:textId="77777777" w:rsidR="000E429A" w:rsidRPr="000E429A" w:rsidRDefault="000E429A" w:rsidP="000E429A">
      <w:pPr>
        <w:pStyle w:val="xmsonormal"/>
        <w:shd w:val="clear" w:color="auto" w:fill="FFFFFF"/>
        <w:spacing w:before="0" w:beforeAutospacing="0" w:after="0" w:afterAutospacing="0"/>
        <w:jc w:val="center"/>
        <w:rPr>
          <w:b/>
          <w:bCs/>
          <w:color w:val="242424"/>
          <w:sz w:val="20"/>
          <w:szCs w:val="20"/>
          <w:bdr w:val="none" w:sz="0" w:space="0" w:color="auto" w:frame="1"/>
        </w:rPr>
      </w:pPr>
      <w:r w:rsidRPr="000E429A">
        <w:rPr>
          <w:b/>
          <w:bCs/>
          <w:color w:val="242424"/>
          <w:sz w:val="20"/>
          <w:szCs w:val="20"/>
          <w:bdr w:val="none" w:sz="0" w:space="0" w:color="auto" w:frame="1"/>
        </w:rPr>
        <w:t>AVISO DE PRIVACIDAD SIMPLIFICADO</w:t>
      </w:r>
    </w:p>
    <w:p w14:paraId="5D14316A" w14:textId="77777777" w:rsidR="000E429A" w:rsidRPr="000E429A" w:rsidRDefault="000E429A" w:rsidP="000E429A">
      <w:pPr>
        <w:pStyle w:val="xmsonormal"/>
        <w:shd w:val="clear" w:color="auto" w:fill="FFFFFF"/>
        <w:spacing w:before="0" w:beforeAutospacing="0" w:after="0" w:afterAutospacing="0"/>
        <w:jc w:val="center"/>
        <w:rPr>
          <w:color w:val="242424"/>
          <w:sz w:val="20"/>
          <w:szCs w:val="20"/>
        </w:rPr>
      </w:pPr>
    </w:p>
    <w:p w14:paraId="6AB8970E" w14:textId="77777777" w:rsidR="000E429A" w:rsidRPr="000E429A" w:rsidRDefault="000E429A" w:rsidP="000E429A">
      <w:pPr>
        <w:pStyle w:val="xmsonormal"/>
        <w:shd w:val="clear" w:color="auto" w:fill="FFFFFF"/>
        <w:spacing w:before="0" w:beforeAutospacing="0" w:after="0" w:afterAutospacing="0"/>
        <w:jc w:val="both"/>
        <w:rPr>
          <w:b/>
          <w:bCs/>
          <w:color w:val="242424"/>
          <w:sz w:val="20"/>
          <w:szCs w:val="20"/>
          <w:bdr w:val="none" w:sz="0" w:space="0" w:color="auto" w:frame="1"/>
        </w:rPr>
      </w:pPr>
      <w:r w:rsidRPr="000E429A">
        <w:rPr>
          <w:color w:val="242424"/>
          <w:sz w:val="20"/>
          <w:szCs w:val="20"/>
          <w:bdr w:val="none" w:sz="0" w:space="0" w:color="auto" w:frame="1"/>
        </w:rPr>
        <w:t>El Instituto Electoral de la Ciudad de México (IECM), a través de la Dirección Ejecutiva de Participación Ciudadana y Capacitación, es el responsable del tratamiento de los datos personales que nos proporcione, los cuales serán protegidos en el </w:t>
      </w:r>
      <w:r w:rsidRPr="000E429A">
        <w:rPr>
          <w:b/>
          <w:bCs/>
          <w:color w:val="242424"/>
          <w:sz w:val="20"/>
          <w:szCs w:val="20"/>
          <w:bdr w:val="none" w:sz="0" w:space="0" w:color="auto" w:frame="1"/>
        </w:rPr>
        <w:t>Sistema de Datos Personales de eventos de promoción, difusión y capacitación de los Procesos de Participación Ciudadana organizados y/o desarrollados por el Instituto Electoral de la Ciudad de México.</w:t>
      </w:r>
    </w:p>
    <w:p w14:paraId="4687F556" w14:textId="77777777" w:rsidR="000E429A" w:rsidRPr="000E429A" w:rsidRDefault="000E429A" w:rsidP="000E429A">
      <w:pPr>
        <w:pStyle w:val="xmsonormal"/>
        <w:shd w:val="clear" w:color="auto" w:fill="FFFFFF"/>
        <w:spacing w:before="0" w:beforeAutospacing="0" w:after="0" w:afterAutospacing="0"/>
        <w:jc w:val="both"/>
        <w:rPr>
          <w:b/>
          <w:bCs/>
          <w:color w:val="242424"/>
          <w:sz w:val="20"/>
          <w:szCs w:val="20"/>
          <w:bdr w:val="none" w:sz="0" w:space="0" w:color="auto" w:frame="1"/>
        </w:rPr>
      </w:pPr>
      <w:r w:rsidRPr="000E429A">
        <w:rPr>
          <w:color w:val="242424"/>
          <w:sz w:val="20"/>
          <w:szCs w:val="20"/>
          <w:bdr w:val="none" w:sz="0" w:space="0" w:color="auto" w:frame="1"/>
        </w:rPr>
        <w:t>Los datos personales que recabemos serán utilizados con la finalidad siguiente:</w:t>
      </w:r>
      <w:r w:rsidRPr="000E429A">
        <w:rPr>
          <w:b/>
          <w:bCs/>
          <w:color w:val="242424"/>
          <w:sz w:val="20"/>
          <w:szCs w:val="20"/>
          <w:bdr w:val="none" w:sz="0" w:space="0" w:color="auto" w:frame="1"/>
        </w:rPr>
        <w:t> 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w:t>
      </w:r>
    </w:p>
    <w:p w14:paraId="68DBCABE" w14:textId="77777777" w:rsidR="000E429A" w:rsidRPr="000E429A" w:rsidRDefault="000E429A" w:rsidP="000E429A">
      <w:pPr>
        <w:pStyle w:val="xmsonormal"/>
        <w:shd w:val="clear" w:color="auto" w:fill="FFFFFF"/>
        <w:spacing w:before="0" w:beforeAutospacing="0" w:after="0" w:afterAutospacing="0"/>
        <w:jc w:val="both"/>
        <w:rPr>
          <w:color w:val="242424"/>
          <w:sz w:val="20"/>
          <w:szCs w:val="20"/>
        </w:rPr>
      </w:pPr>
      <w:r w:rsidRPr="000E429A">
        <w:rPr>
          <w:color w:val="242424"/>
          <w:sz w:val="20"/>
          <w:szCs w:val="20"/>
          <w:bdr w:val="none" w:sz="0" w:space="0" w:color="auto" w:frame="1"/>
          <w:lang w:val="es-ES"/>
        </w:rPr>
        <w:t>Los datos personales podrán ser transferidos a la 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52FDC772" w14:textId="77777777" w:rsidR="000E429A" w:rsidRPr="000E429A" w:rsidRDefault="000E429A" w:rsidP="000E429A">
      <w:pPr>
        <w:pStyle w:val="xmsonormal"/>
        <w:shd w:val="clear" w:color="auto" w:fill="FFFFFF"/>
        <w:spacing w:before="0" w:beforeAutospacing="0" w:after="0" w:afterAutospacing="0"/>
        <w:jc w:val="both"/>
        <w:rPr>
          <w:color w:val="242424"/>
          <w:sz w:val="20"/>
          <w:szCs w:val="20"/>
        </w:rPr>
      </w:pPr>
      <w:r w:rsidRPr="000E429A">
        <w:rPr>
          <w:color w:val="242424"/>
          <w:sz w:val="20"/>
          <w:szCs w:val="20"/>
          <w:bdr w:val="none" w:sz="0" w:space="0" w:color="auto" w:frame="1"/>
          <w:lang w:val="es-ES"/>
        </w:rPr>
        <w:t>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7" w:tooltip="mailto:unidad.transparencia@iecm.mx" w:history="1">
        <w:r w:rsidRPr="000E429A">
          <w:rPr>
            <w:rStyle w:val="Hipervnculo"/>
            <w:color w:val="467886"/>
            <w:sz w:val="20"/>
            <w:szCs w:val="20"/>
            <w:bdr w:val="none" w:sz="0" w:space="0" w:color="auto" w:frame="1"/>
            <w:lang w:val="es-ES"/>
          </w:rPr>
          <w:t>unidad.transparencia@iecm.mx</w:t>
        </w:r>
      </w:hyperlink>
    </w:p>
    <w:p w14:paraId="6CD933E2" w14:textId="77777777" w:rsidR="000E429A" w:rsidRPr="000E429A" w:rsidRDefault="000E429A" w:rsidP="000E429A">
      <w:pPr>
        <w:pStyle w:val="xmsonormal"/>
        <w:shd w:val="clear" w:color="auto" w:fill="FFFFFF"/>
        <w:spacing w:before="0" w:beforeAutospacing="0" w:after="0" w:afterAutospacing="0"/>
        <w:jc w:val="both"/>
        <w:rPr>
          <w:color w:val="242424"/>
          <w:sz w:val="20"/>
          <w:szCs w:val="20"/>
        </w:rPr>
      </w:pPr>
      <w:r w:rsidRPr="000E429A">
        <w:rPr>
          <w:color w:val="242424"/>
          <w:sz w:val="20"/>
          <w:szCs w:val="20"/>
          <w:bdr w:val="none" w:sz="0" w:space="0" w:color="auto" w:frame="1"/>
          <w:lang w:val="es-ES"/>
        </w:rPr>
        <w:t>Para conocer el Aviso de privacidad Integral, puede acudir directamente a la Unidad de Transparencia o ingresar al Sitio de Internet: </w:t>
      </w:r>
      <w:hyperlink r:id="rId8" w:tgtFrame="_blank" w:tooltip="https://www.iecm.mx/proteccion-de-datos-personales/" w:history="1">
        <w:r w:rsidRPr="000E429A">
          <w:rPr>
            <w:rStyle w:val="Hipervnculo"/>
            <w:color w:val="467886"/>
            <w:sz w:val="20"/>
            <w:szCs w:val="20"/>
            <w:bdr w:val="none" w:sz="0" w:space="0" w:color="auto" w:frame="1"/>
            <w:lang w:val="es-ES"/>
          </w:rPr>
          <w:t>https://www.iecm.mx/proteccion-de-datos-personales/</w:t>
        </w:r>
      </w:hyperlink>
    </w:p>
    <w:p w14:paraId="3F690A9F" w14:textId="78F6F7D6" w:rsidR="00EE3546" w:rsidRPr="000E429A" w:rsidRDefault="000E429A" w:rsidP="000E429A">
      <w:pPr>
        <w:pStyle w:val="xmsonormal"/>
        <w:shd w:val="clear" w:color="auto" w:fill="FFFFFF"/>
        <w:spacing w:before="0" w:beforeAutospacing="0" w:after="0" w:afterAutospacing="0"/>
        <w:jc w:val="both"/>
        <w:rPr>
          <w:color w:val="242424"/>
          <w:sz w:val="20"/>
          <w:szCs w:val="20"/>
        </w:rPr>
      </w:pPr>
      <w:r w:rsidRPr="000E429A">
        <w:rPr>
          <w:color w:val="242424"/>
          <w:sz w:val="20"/>
          <w:szCs w:val="20"/>
          <w:bdr w:val="none" w:sz="0" w:space="0" w:color="auto" w:frame="1"/>
          <w:lang w:val="es-ES"/>
        </w:rPr>
        <w:t>Fecha de última actualización: 30 de enero de 2026.</w:t>
      </w:r>
    </w:p>
    <w:sectPr w:rsidR="00EE3546" w:rsidRPr="000E429A" w:rsidSect="000E429A">
      <w:pgSz w:w="12240" w:h="15840"/>
      <w:pgMar w:top="567" w:right="616"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546"/>
    <w:rsid w:val="00026EB8"/>
    <w:rsid w:val="000E429A"/>
    <w:rsid w:val="001E315C"/>
    <w:rsid w:val="00251EA9"/>
    <w:rsid w:val="00261FCE"/>
    <w:rsid w:val="002F48CB"/>
    <w:rsid w:val="00471A16"/>
    <w:rsid w:val="004E3DAC"/>
    <w:rsid w:val="00557C2F"/>
    <w:rsid w:val="00580C9E"/>
    <w:rsid w:val="005C00A9"/>
    <w:rsid w:val="007F3F13"/>
    <w:rsid w:val="00A82565"/>
    <w:rsid w:val="00B12715"/>
    <w:rsid w:val="00B9472E"/>
    <w:rsid w:val="00CB70FB"/>
    <w:rsid w:val="00EE3546"/>
    <w:rsid w:val="00F43F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A5C72"/>
  <w15:chartTrackingRefBased/>
  <w15:docId w15:val="{E38D6C8E-7D2E-4AFD-87FA-5D4AEFC94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E35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E35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E354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E354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E354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E354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E354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E354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E354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E354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E354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E354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E354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E354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E354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E354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E354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E3546"/>
    <w:rPr>
      <w:rFonts w:eastAsiaTheme="majorEastAsia" w:cstheme="majorBidi"/>
      <w:color w:val="272727" w:themeColor="text1" w:themeTint="D8"/>
    </w:rPr>
  </w:style>
  <w:style w:type="paragraph" w:styleId="Ttulo">
    <w:name w:val="Title"/>
    <w:basedOn w:val="Normal"/>
    <w:next w:val="Normal"/>
    <w:link w:val="TtuloCar"/>
    <w:uiPriority w:val="10"/>
    <w:qFormat/>
    <w:rsid w:val="00EE35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E354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E354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E354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E3546"/>
    <w:pPr>
      <w:spacing w:before="160"/>
      <w:jc w:val="center"/>
    </w:pPr>
    <w:rPr>
      <w:i/>
      <w:iCs/>
      <w:color w:val="404040" w:themeColor="text1" w:themeTint="BF"/>
    </w:rPr>
  </w:style>
  <w:style w:type="character" w:customStyle="1" w:styleId="CitaCar">
    <w:name w:val="Cita Car"/>
    <w:basedOn w:val="Fuentedeprrafopredeter"/>
    <w:link w:val="Cita"/>
    <w:uiPriority w:val="29"/>
    <w:rsid w:val="00EE3546"/>
    <w:rPr>
      <w:i/>
      <w:iCs/>
      <w:color w:val="404040" w:themeColor="text1" w:themeTint="BF"/>
    </w:rPr>
  </w:style>
  <w:style w:type="paragraph" w:styleId="Prrafodelista">
    <w:name w:val="List Paragraph"/>
    <w:basedOn w:val="Normal"/>
    <w:uiPriority w:val="34"/>
    <w:qFormat/>
    <w:rsid w:val="00EE3546"/>
    <w:pPr>
      <w:ind w:left="720"/>
      <w:contextualSpacing/>
    </w:pPr>
  </w:style>
  <w:style w:type="character" w:styleId="nfasisintenso">
    <w:name w:val="Intense Emphasis"/>
    <w:basedOn w:val="Fuentedeprrafopredeter"/>
    <w:uiPriority w:val="21"/>
    <w:qFormat/>
    <w:rsid w:val="00EE3546"/>
    <w:rPr>
      <w:i/>
      <w:iCs/>
      <w:color w:val="0F4761" w:themeColor="accent1" w:themeShade="BF"/>
    </w:rPr>
  </w:style>
  <w:style w:type="paragraph" w:styleId="Citadestacada">
    <w:name w:val="Intense Quote"/>
    <w:basedOn w:val="Normal"/>
    <w:next w:val="Normal"/>
    <w:link w:val="CitadestacadaCar"/>
    <w:uiPriority w:val="30"/>
    <w:qFormat/>
    <w:rsid w:val="00EE35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E3546"/>
    <w:rPr>
      <w:i/>
      <w:iCs/>
      <w:color w:val="0F4761" w:themeColor="accent1" w:themeShade="BF"/>
    </w:rPr>
  </w:style>
  <w:style w:type="character" w:styleId="Referenciaintensa">
    <w:name w:val="Intense Reference"/>
    <w:basedOn w:val="Fuentedeprrafopredeter"/>
    <w:uiPriority w:val="32"/>
    <w:qFormat/>
    <w:rsid w:val="00EE3546"/>
    <w:rPr>
      <w:b/>
      <w:bCs/>
      <w:smallCaps/>
      <w:color w:val="0F4761" w:themeColor="accent1" w:themeShade="BF"/>
      <w:spacing w:val="5"/>
    </w:rPr>
  </w:style>
  <w:style w:type="paragraph" w:customStyle="1" w:styleId="xmsonormal">
    <w:name w:val="x_msonormal"/>
    <w:basedOn w:val="Normal"/>
    <w:rsid w:val="00EE3546"/>
    <w:pPr>
      <w:spacing w:before="100" w:beforeAutospacing="1" w:after="100" w:afterAutospacing="1" w:line="240" w:lineRule="auto"/>
    </w:pPr>
    <w:rPr>
      <w:rFonts w:ascii="Times New Roman" w:eastAsia="Times New Roman" w:hAnsi="Times New Roman" w:cs="Times New Roman"/>
      <w:kern w:val="0"/>
      <w:lang w:eastAsia="es-MX"/>
      <w14:ligatures w14:val="none"/>
    </w:rPr>
  </w:style>
  <w:style w:type="character" w:styleId="Hipervnculo">
    <w:name w:val="Hyperlink"/>
    <w:basedOn w:val="Fuentedeprrafopredeter"/>
    <w:uiPriority w:val="99"/>
    <w:semiHidden/>
    <w:unhideWhenUsed/>
    <w:rsid w:val="00EE3546"/>
    <w:rPr>
      <w:color w:val="0000FF"/>
      <w:u w:val="single"/>
    </w:rPr>
  </w:style>
  <w:style w:type="character" w:styleId="Refdecomentario">
    <w:name w:val="annotation reference"/>
    <w:basedOn w:val="Fuentedeprrafopredeter"/>
    <w:uiPriority w:val="99"/>
    <w:semiHidden/>
    <w:unhideWhenUsed/>
    <w:rsid w:val="00CB70FB"/>
    <w:rPr>
      <w:sz w:val="16"/>
      <w:szCs w:val="16"/>
    </w:rPr>
  </w:style>
  <w:style w:type="paragraph" w:styleId="Textocomentario">
    <w:name w:val="annotation text"/>
    <w:basedOn w:val="Normal"/>
    <w:link w:val="TextocomentarioCar"/>
    <w:uiPriority w:val="99"/>
    <w:unhideWhenUsed/>
    <w:rsid w:val="00CB70FB"/>
    <w:pPr>
      <w:spacing w:line="240" w:lineRule="auto"/>
    </w:pPr>
    <w:rPr>
      <w:sz w:val="20"/>
      <w:szCs w:val="20"/>
    </w:rPr>
  </w:style>
  <w:style w:type="character" w:customStyle="1" w:styleId="TextocomentarioCar">
    <w:name w:val="Texto comentario Car"/>
    <w:basedOn w:val="Fuentedeprrafopredeter"/>
    <w:link w:val="Textocomentario"/>
    <w:uiPriority w:val="99"/>
    <w:rsid w:val="00CB70FB"/>
    <w:rPr>
      <w:sz w:val="20"/>
      <w:szCs w:val="20"/>
    </w:rPr>
  </w:style>
  <w:style w:type="paragraph" w:styleId="Asuntodelcomentario">
    <w:name w:val="annotation subject"/>
    <w:basedOn w:val="Textocomentario"/>
    <w:next w:val="Textocomentario"/>
    <w:link w:val="AsuntodelcomentarioCar"/>
    <w:uiPriority w:val="99"/>
    <w:semiHidden/>
    <w:unhideWhenUsed/>
    <w:rsid w:val="00CB70FB"/>
    <w:rPr>
      <w:b/>
      <w:bCs/>
    </w:rPr>
  </w:style>
  <w:style w:type="character" w:customStyle="1" w:styleId="AsuntodelcomentarioCar">
    <w:name w:val="Asunto del comentario Car"/>
    <w:basedOn w:val="TextocomentarioCar"/>
    <w:link w:val="Asuntodelcomentario"/>
    <w:uiPriority w:val="99"/>
    <w:semiHidden/>
    <w:rsid w:val="00CB70F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cm.mx/proteccion-de-datos-personales/" TargetMode="External"/><Relationship Id="rId3" Type="http://schemas.openxmlformats.org/officeDocument/2006/relationships/webSettings" Target="webSettings.xml"/><Relationship Id="rId7" Type="http://schemas.openxmlformats.org/officeDocument/2006/relationships/hyperlink" Target="mailto:unidad.transparencia@iecm.m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ecm.mx/proteccion-de-datos-personales/" TargetMode="External"/><Relationship Id="rId5" Type="http://schemas.openxmlformats.org/officeDocument/2006/relationships/hyperlink" Target="mailto:unidad.transparencia@iecm.mx" TargetMode="External"/><Relationship Id="rId10" Type="http://schemas.openxmlformats.org/officeDocument/2006/relationships/theme" Target="theme/theme1.xml"/><Relationship Id="rId4" Type="http://schemas.openxmlformats.org/officeDocument/2006/relationships/image" Target="https://aplicaciones2.iecm.mx/sedicop2023/logo_20.png" TargetMode="Externa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1271</Words>
  <Characters>6994</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Araceli Arcelia Solano Mendoza</dc:creator>
  <cp:keywords/>
  <dc:description/>
  <cp:lastModifiedBy>Jorge A. Lamas Valverde</cp:lastModifiedBy>
  <cp:revision>2</cp:revision>
  <dcterms:created xsi:type="dcterms:W3CDTF">2026-05-26T20:24:00Z</dcterms:created>
  <dcterms:modified xsi:type="dcterms:W3CDTF">2026-05-26T20:24:00Z</dcterms:modified>
</cp:coreProperties>
</file>